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2881" w14:textId="77777777" w:rsidR="005E24B0" w:rsidRPr="0059540B" w:rsidRDefault="005E24B0" w:rsidP="00ED5F69">
      <w:pPr>
        <w:jc w:val="center"/>
        <w:rPr>
          <w:b/>
          <w:sz w:val="24"/>
          <w:szCs w:val="28"/>
        </w:rPr>
      </w:pPr>
    </w:p>
    <w:p w14:paraId="660DBA6C" w14:textId="32204A5C" w:rsidR="006505E4" w:rsidRPr="006505E4" w:rsidRDefault="006505E4" w:rsidP="006505E4">
      <w:pPr>
        <w:pStyle w:val="Heading1"/>
        <w:jc w:val="left"/>
        <w:rPr>
          <w:sz w:val="44"/>
        </w:rPr>
      </w:pPr>
      <w:r w:rsidRPr="006505E4">
        <w:rPr>
          <w:b w:val="0"/>
          <w:bCs w:val="0"/>
          <w:sz w:val="44"/>
        </w:rPr>
        <w:t>Frequently asked questions</w:t>
      </w:r>
      <w:r>
        <w:rPr>
          <w:b w:val="0"/>
          <w:bCs w:val="0"/>
          <w:sz w:val="44"/>
        </w:rPr>
        <w:t xml:space="preserve"> for</w:t>
      </w:r>
      <w:r w:rsidRPr="006505E4">
        <w:rPr>
          <w:b w:val="0"/>
          <w:bCs w:val="0"/>
          <w:sz w:val="44"/>
          <w:szCs w:val="44"/>
        </w:rPr>
        <w:t xml:space="preserve"> </w:t>
      </w:r>
      <w:r w:rsidR="007E7850">
        <w:rPr>
          <w:b w:val="0"/>
          <w:bCs w:val="0"/>
          <w:sz w:val="44"/>
          <w:szCs w:val="44"/>
        </w:rPr>
        <w:t>the t</w:t>
      </w:r>
      <w:r w:rsidRPr="006505E4">
        <w:rPr>
          <w:b w:val="0"/>
          <w:bCs w:val="0"/>
          <w:sz w:val="44"/>
          <w:szCs w:val="44"/>
        </w:rPr>
        <w:t>enant board member ballot 202</w:t>
      </w:r>
      <w:r w:rsidR="000B2962">
        <w:rPr>
          <w:b w:val="0"/>
          <w:bCs w:val="0"/>
          <w:sz w:val="44"/>
          <w:szCs w:val="44"/>
        </w:rPr>
        <w:t>5</w:t>
      </w:r>
    </w:p>
    <w:p w14:paraId="2CB3148E" w14:textId="77777777" w:rsidR="006505E4" w:rsidRDefault="006505E4" w:rsidP="006505E4">
      <w:pPr>
        <w:jc w:val="both"/>
        <w:rPr>
          <w:b/>
          <w:noProof/>
          <w:sz w:val="24"/>
          <w:szCs w:val="22"/>
        </w:rPr>
      </w:pPr>
    </w:p>
    <w:p w14:paraId="202AC9F6" w14:textId="470250E2" w:rsidR="009375EF" w:rsidRPr="00AC48FE" w:rsidRDefault="009375EF" w:rsidP="001A2B6E">
      <w:pPr>
        <w:pStyle w:val="Heading2"/>
        <w:rPr>
          <w:noProof/>
        </w:rPr>
      </w:pPr>
      <w:r w:rsidRPr="00AC48FE">
        <w:rPr>
          <w:noProof/>
        </w:rPr>
        <w:t xml:space="preserve">What does the </w:t>
      </w:r>
      <w:r w:rsidR="007E7850">
        <w:rPr>
          <w:noProof/>
        </w:rPr>
        <w:t xml:space="preserve">mhs homes </w:t>
      </w:r>
      <w:r w:rsidRPr="00AC48FE">
        <w:rPr>
          <w:noProof/>
        </w:rPr>
        <w:t>Group Board do?</w:t>
      </w:r>
    </w:p>
    <w:p w14:paraId="2492A7D4" w14:textId="77777777" w:rsidR="00ED5F69" w:rsidRPr="005E24B0" w:rsidRDefault="00C145ED" w:rsidP="00ED5F69">
      <w:pPr>
        <w:numPr>
          <w:ilvl w:val="0"/>
          <w:numId w:val="3"/>
        </w:numPr>
        <w:rPr>
          <w:sz w:val="24"/>
          <w:szCs w:val="22"/>
        </w:rPr>
      </w:pPr>
      <w:r>
        <w:rPr>
          <w:sz w:val="24"/>
          <w:szCs w:val="22"/>
        </w:rPr>
        <w:t>M</w:t>
      </w:r>
      <w:r w:rsidR="009F4DBE">
        <w:rPr>
          <w:sz w:val="24"/>
          <w:szCs w:val="22"/>
        </w:rPr>
        <w:t xml:space="preserve">eets </w:t>
      </w:r>
      <w:r w:rsidR="009375EF">
        <w:rPr>
          <w:sz w:val="24"/>
          <w:szCs w:val="22"/>
        </w:rPr>
        <w:t xml:space="preserve">around ten times </w:t>
      </w:r>
      <w:r>
        <w:rPr>
          <w:sz w:val="24"/>
          <w:szCs w:val="22"/>
        </w:rPr>
        <w:t xml:space="preserve">a </w:t>
      </w:r>
      <w:r w:rsidR="009375EF">
        <w:rPr>
          <w:sz w:val="24"/>
          <w:szCs w:val="22"/>
        </w:rPr>
        <w:t>year to m</w:t>
      </w:r>
      <w:r w:rsidR="00ED5F69" w:rsidRPr="005E24B0">
        <w:rPr>
          <w:sz w:val="24"/>
          <w:szCs w:val="22"/>
        </w:rPr>
        <w:t xml:space="preserve">ake decisions about how </w:t>
      </w:r>
      <w:r w:rsidR="004D544E">
        <w:rPr>
          <w:sz w:val="24"/>
          <w:szCs w:val="22"/>
        </w:rPr>
        <w:t>we’re</w:t>
      </w:r>
      <w:r w:rsidR="00ED5F69" w:rsidRPr="005E24B0">
        <w:rPr>
          <w:sz w:val="24"/>
          <w:szCs w:val="22"/>
        </w:rPr>
        <w:t xml:space="preserve"> run</w:t>
      </w:r>
    </w:p>
    <w:p w14:paraId="293D321B" w14:textId="77777777" w:rsidR="00ED5F69" w:rsidRPr="005E24B0" w:rsidRDefault="00ED5F69" w:rsidP="00ED5F69">
      <w:pPr>
        <w:numPr>
          <w:ilvl w:val="0"/>
          <w:numId w:val="3"/>
        </w:numPr>
        <w:rPr>
          <w:sz w:val="24"/>
          <w:szCs w:val="22"/>
        </w:rPr>
      </w:pPr>
      <w:r w:rsidRPr="005E24B0">
        <w:rPr>
          <w:sz w:val="24"/>
          <w:szCs w:val="22"/>
        </w:rPr>
        <w:t>Work</w:t>
      </w:r>
      <w:r w:rsidR="00C145ED">
        <w:rPr>
          <w:sz w:val="24"/>
          <w:szCs w:val="22"/>
        </w:rPr>
        <w:t>s</w:t>
      </w:r>
      <w:r w:rsidRPr="005E24B0">
        <w:rPr>
          <w:sz w:val="24"/>
          <w:szCs w:val="22"/>
        </w:rPr>
        <w:t xml:space="preserve"> out how to do more of the things our </w:t>
      </w:r>
      <w:r w:rsidR="00582E39">
        <w:rPr>
          <w:sz w:val="24"/>
          <w:szCs w:val="22"/>
        </w:rPr>
        <w:t>tenant</w:t>
      </w:r>
      <w:r w:rsidRPr="005E24B0">
        <w:rPr>
          <w:sz w:val="24"/>
          <w:szCs w:val="22"/>
        </w:rPr>
        <w:t>s like</w:t>
      </w:r>
    </w:p>
    <w:p w14:paraId="2BB7F13A" w14:textId="7D8A8DA8" w:rsidR="00ED5F69" w:rsidRPr="005E24B0" w:rsidRDefault="00ED5F69" w:rsidP="00ED5F69">
      <w:pPr>
        <w:numPr>
          <w:ilvl w:val="0"/>
          <w:numId w:val="3"/>
        </w:numPr>
        <w:rPr>
          <w:sz w:val="24"/>
          <w:szCs w:val="22"/>
        </w:rPr>
      </w:pPr>
      <w:bookmarkStart w:id="0" w:name="_Hlk193213247"/>
      <w:r w:rsidRPr="005E24B0">
        <w:rPr>
          <w:sz w:val="24"/>
          <w:szCs w:val="22"/>
        </w:rPr>
        <w:t>Look</w:t>
      </w:r>
      <w:r w:rsidR="00C145ED">
        <w:rPr>
          <w:sz w:val="24"/>
          <w:szCs w:val="22"/>
        </w:rPr>
        <w:t>s</w:t>
      </w:r>
      <w:r w:rsidRPr="005E24B0">
        <w:rPr>
          <w:sz w:val="24"/>
          <w:szCs w:val="22"/>
        </w:rPr>
        <w:t xml:space="preserve"> at </w:t>
      </w:r>
      <w:r w:rsidR="00A54E88">
        <w:rPr>
          <w:sz w:val="24"/>
          <w:szCs w:val="22"/>
        </w:rPr>
        <w:t>improvements we could make in delivering services</w:t>
      </w:r>
    </w:p>
    <w:bookmarkEnd w:id="0"/>
    <w:p w14:paraId="4AAE197C" w14:textId="77777777" w:rsidR="00ED5F69" w:rsidRPr="005E24B0" w:rsidRDefault="00ED5F69" w:rsidP="00ED5F69">
      <w:pPr>
        <w:numPr>
          <w:ilvl w:val="0"/>
          <w:numId w:val="3"/>
        </w:numPr>
        <w:rPr>
          <w:sz w:val="24"/>
          <w:szCs w:val="22"/>
        </w:rPr>
      </w:pPr>
      <w:r w:rsidRPr="005E24B0">
        <w:rPr>
          <w:sz w:val="24"/>
          <w:szCs w:val="22"/>
        </w:rPr>
        <w:t>Check</w:t>
      </w:r>
      <w:r w:rsidR="00C145ED">
        <w:rPr>
          <w:sz w:val="24"/>
          <w:szCs w:val="22"/>
        </w:rPr>
        <w:t>s</w:t>
      </w:r>
      <w:r w:rsidRPr="005E24B0">
        <w:rPr>
          <w:sz w:val="24"/>
          <w:szCs w:val="22"/>
        </w:rPr>
        <w:t xml:space="preserve"> we’re meeting legal and regulatory obligations </w:t>
      </w:r>
    </w:p>
    <w:p w14:paraId="348F4F69" w14:textId="4A4FADC2" w:rsidR="00302CA2" w:rsidRPr="006505E4" w:rsidRDefault="00ED5F69" w:rsidP="00ED5F69">
      <w:pPr>
        <w:numPr>
          <w:ilvl w:val="0"/>
          <w:numId w:val="3"/>
        </w:numPr>
        <w:rPr>
          <w:sz w:val="24"/>
          <w:szCs w:val="22"/>
        </w:rPr>
      </w:pPr>
      <w:r w:rsidRPr="005E24B0">
        <w:rPr>
          <w:sz w:val="24"/>
          <w:szCs w:val="22"/>
        </w:rPr>
        <w:t>Support</w:t>
      </w:r>
      <w:r w:rsidR="00C145ED">
        <w:rPr>
          <w:sz w:val="24"/>
          <w:szCs w:val="22"/>
        </w:rPr>
        <w:t>s</w:t>
      </w:r>
      <w:r w:rsidRPr="005E24B0">
        <w:rPr>
          <w:sz w:val="24"/>
          <w:szCs w:val="22"/>
        </w:rPr>
        <w:t xml:space="preserve"> delivery of </w:t>
      </w:r>
      <w:r w:rsidR="00C145ED">
        <w:rPr>
          <w:sz w:val="24"/>
          <w:szCs w:val="22"/>
        </w:rPr>
        <w:t xml:space="preserve">the </w:t>
      </w:r>
      <w:r w:rsidR="00A54E88">
        <w:rPr>
          <w:sz w:val="24"/>
          <w:szCs w:val="22"/>
        </w:rPr>
        <w:t>Group S</w:t>
      </w:r>
      <w:r w:rsidRPr="005E24B0">
        <w:rPr>
          <w:sz w:val="24"/>
          <w:szCs w:val="22"/>
        </w:rPr>
        <w:t>trategic</w:t>
      </w:r>
      <w:r w:rsidR="00754797">
        <w:rPr>
          <w:sz w:val="24"/>
          <w:szCs w:val="22"/>
        </w:rPr>
        <w:t xml:space="preserve"> </w:t>
      </w:r>
      <w:r w:rsidR="00A54E88">
        <w:rPr>
          <w:sz w:val="24"/>
          <w:szCs w:val="22"/>
        </w:rPr>
        <w:t>P</w:t>
      </w:r>
      <w:r w:rsidR="00754797">
        <w:rPr>
          <w:sz w:val="24"/>
          <w:szCs w:val="22"/>
        </w:rPr>
        <w:t>lan</w:t>
      </w:r>
      <w:r w:rsidRPr="005E24B0">
        <w:rPr>
          <w:sz w:val="24"/>
          <w:szCs w:val="22"/>
        </w:rPr>
        <w:t xml:space="preserve"> and uphold</w:t>
      </w:r>
      <w:r w:rsidR="00C145ED">
        <w:rPr>
          <w:sz w:val="24"/>
          <w:szCs w:val="22"/>
        </w:rPr>
        <w:t>s</w:t>
      </w:r>
      <w:r w:rsidRPr="005E24B0">
        <w:rPr>
          <w:sz w:val="24"/>
          <w:szCs w:val="22"/>
        </w:rPr>
        <w:t xml:space="preserve"> our values</w:t>
      </w:r>
    </w:p>
    <w:p w14:paraId="78E63DBE" w14:textId="77777777" w:rsidR="00191A11" w:rsidRPr="005E24B0" w:rsidRDefault="00191A11" w:rsidP="001A2B6E">
      <w:pPr>
        <w:pStyle w:val="Heading2"/>
      </w:pPr>
      <w:r w:rsidRPr="005E24B0">
        <w:t xml:space="preserve">What could </w:t>
      </w:r>
      <w:r>
        <w:t>I</w:t>
      </w:r>
      <w:r w:rsidRPr="005E24B0">
        <w:t xml:space="preserve"> do for the Group Board?</w:t>
      </w:r>
    </w:p>
    <w:p w14:paraId="33DB909E" w14:textId="77777777" w:rsidR="00191A11" w:rsidRPr="005E24B0" w:rsidRDefault="00191A11" w:rsidP="00191A11">
      <w:pPr>
        <w:numPr>
          <w:ilvl w:val="0"/>
          <w:numId w:val="4"/>
        </w:numPr>
        <w:rPr>
          <w:sz w:val="24"/>
          <w:szCs w:val="22"/>
        </w:rPr>
      </w:pPr>
      <w:r w:rsidRPr="005E24B0">
        <w:rPr>
          <w:sz w:val="24"/>
          <w:szCs w:val="22"/>
        </w:rPr>
        <w:t>Be you!</w:t>
      </w:r>
      <w:r>
        <w:rPr>
          <w:sz w:val="24"/>
          <w:szCs w:val="22"/>
        </w:rPr>
        <w:t xml:space="preserve"> </w:t>
      </w:r>
      <w:r w:rsidRPr="005E24B0">
        <w:rPr>
          <w:sz w:val="24"/>
          <w:szCs w:val="22"/>
        </w:rPr>
        <w:t xml:space="preserve">Bring your perspective as </w:t>
      </w:r>
      <w:r>
        <w:rPr>
          <w:sz w:val="24"/>
          <w:szCs w:val="22"/>
        </w:rPr>
        <w:t>one of our</w:t>
      </w:r>
      <w:r w:rsidRPr="005E24B0">
        <w:rPr>
          <w:sz w:val="24"/>
          <w:szCs w:val="22"/>
        </w:rPr>
        <w:t xml:space="preserve"> </w:t>
      </w:r>
      <w:r>
        <w:rPr>
          <w:sz w:val="24"/>
          <w:szCs w:val="22"/>
        </w:rPr>
        <w:t>tenants</w:t>
      </w:r>
    </w:p>
    <w:p w14:paraId="0947DB23" w14:textId="77777777" w:rsidR="00191A11" w:rsidRPr="005E24B0" w:rsidRDefault="00191A11" w:rsidP="00191A11">
      <w:pPr>
        <w:numPr>
          <w:ilvl w:val="0"/>
          <w:numId w:val="4"/>
        </w:numPr>
        <w:rPr>
          <w:sz w:val="24"/>
          <w:szCs w:val="22"/>
        </w:rPr>
      </w:pPr>
      <w:r w:rsidRPr="005E24B0">
        <w:rPr>
          <w:sz w:val="24"/>
          <w:szCs w:val="22"/>
        </w:rPr>
        <w:t>Challenge us and contribute your own ideas</w:t>
      </w:r>
    </w:p>
    <w:p w14:paraId="13836257" w14:textId="0F6B0347" w:rsidR="00302CA2" w:rsidRPr="006505E4" w:rsidRDefault="00191A11" w:rsidP="006505E4">
      <w:pPr>
        <w:numPr>
          <w:ilvl w:val="0"/>
          <w:numId w:val="4"/>
        </w:numPr>
        <w:rPr>
          <w:sz w:val="24"/>
        </w:rPr>
      </w:pPr>
      <w:r w:rsidRPr="005E24B0">
        <w:rPr>
          <w:sz w:val="24"/>
          <w:szCs w:val="22"/>
        </w:rPr>
        <w:t xml:space="preserve">Share responsibility for </w:t>
      </w:r>
      <w:r w:rsidR="007E7850">
        <w:rPr>
          <w:sz w:val="24"/>
          <w:szCs w:val="22"/>
        </w:rPr>
        <w:t>b</w:t>
      </w:r>
      <w:r w:rsidRPr="005E24B0">
        <w:rPr>
          <w:sz w:val="24"/>
          <w:szCs w:val="22"/>
        </w:rPr>
        <w:t xml:space="preserve">oard decisions and </w:t>
      </w:r>
      <w:r>
        <w:rPr>
          <w:sz w:val="24"/>
          <w:szCs w:val="22"/>
        </w:rPr>
        <w:t>help shape our future</w:t>
      </w:r>
    </w:p>
    <w:p w14:paraId="326051B0" w14:textId="77777777" w:rsidR="009375EF" w:rsidRDefault="009375EF" w:rsidP="001A2B6E">
      <w:pPr>
        <w:pStyle w:val="Heading2"/>
      </w:pPr>
      <w:r w:rsidRPr="008647FA">
        <w:t xml:space="preserve">What </w:t>
      </w:r>
      <w:r>
        <w:t>will I need to do as a member?</w:t>
      </w:r>
    </w:p>
    <w:p w14:paraId="342A9B9D" w14:textId="77777777" w:rsidR="009375EF" w:rsidRPr="00EA35FC" w:rsidRDefault="00C145ED" w:rsidP="009375EF">
      <w:pPr>
        <w:numPr>
          <w:ilvl w:val="0"/>
          <w:numId w:val="9"/>
        </w:numPr>
        <w:ind w:left="714" w:hanging="357"/>
        <w:jc w:val="both"/>
        <w:rPr>
          <w:sz w:val="24"/>
        </w:rPr>
      </w:pPr>
      <w:r>
        <w:rPr>
          <w:sz w:val="24"/>
        </w:rPr>
        <w:t>A</w:t>
      </w:r>
      <w:r w:rsidR="009375EF" w:rsidRPr="00EA35FC">
        <w:rPr>
          <w:sz w:val="24"/>
        </w:rPr>
        <w:t>ttend all Group Board meetings.</w:t>
      </w:r>
      <w:r w:rsidR="009375EF">
        <w:rPr>
          <w:sz w:val="24"/>
        </w:rPr>
        <w:t xml:space="preserve"> T</w:t>
      </w:r>
      <w:r w:rsidR="009375EF" w:rsidRPr="00EA35FC">
        <w:rPr>
          <w:sz w:val="24"/>
        </w:rPr>
        <w:t xml:space="preserve">hey </w:t>
      </w:r>
      <w:r w:rsidR="009375EF">
        <w:rPr>
          <w:sz w:val="24"/>
        </w:rPr>
        <w:t xml:space="preserve">usually </w:t>
      </w:r>
      <w:r w:rsidR="009375EF" w:rsidRPr="00EA35FC">
        <w:rPr>
          <w:sz w:val="24"/>
        </w:rPr>
        <w:t>take place every</w:t>
      </w:r>
      <w:r w:rsidR="009375EF">
        <w:rPr>
          <w:sz w:val="24"/>
        </w:rPr>
        <w:t xml:space="preserve"> other month and are during office hours</w:t>
      </w:r>
      <w:r w:rsidR="00D80DE4">
        <w:rPr>
          <w:sz w:val="24"/>
        </w:rPr>
        <w:t xml:space="preserve"> at our Broadside Head Office</w:t>
      </w:r>
      <w:r w:rsidR="00AA5301">
        <w:rPr>
          <w:sz w:val="24"/>
        </w:rPr>
        <w:t xml:space="preserve">. </w:t>
      </w:r>
    </w:p>
    <w:p w14:paraId="61A0A53C" w14:textId="21B6A4D2" w:rsidR="009375EF" w:rsidRDefault="00C145ED" w:rsidP="009375EF">
      <w:pPr>
        <w:pStyle w:val="BodyTextIndent2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375EF">
        <w:rPr>
          <w:sz w:val="24"/>
          <w:szCs w:val="24"/>
        </w:rPr>
        <w:t>ead reports before meetings</w:t>
      </w:r>
      <w:r w:rsidR="007E7850">
        <w:rPr>
          <w:sz w:val="24"/>
          <w:szCs w:val="24"/>
        </w:rPr>
        <w:t xml:space="preserve"> and think of any questions you may have</w:t>
      </w:r>
      <w:r w:rsidR="009375EF">
        <w:rPr>
          <w:sz w:val="24"/>
          <w:szCs w:val="24"/>
        </w:rPr>
        <w:t xml:space="preserve">. They’ll be prepared by colleagues around the business. You’ll get </w:t>
      </w:r>
      <w:r>
        <w:rPr>
          <w:sz w:val="24"/>
          <w:szCs w:val="24"/>
        </w:rPr>
        <w:t xml:space="preserve">an android tablet for </w:t>
      </w:r>
      <w:r w:rsidR="00977E27">
        <w:rPr>
          <w:sz w:val="24"/>
          <w:szCs w:val="24"/>
        </w:rPr>
        <w:t xml:space="preserve">viewing </w:t>
      </w:r>
      <w:r>
        <w:rPr>
          <w:sz w:val="24"/>
          <w:szCs w:val="24"/>
        </w:rPr>
        <w:t>reports</w:t>
      </w:r>
      <w:r w:rsidR="00977E27">
        <w:rPr>
          <w:sz w:val="24"/>
          <w:szCs w:val="24"/>
        </w:rPr>
        <w:t xml:space="preserve"> and emails</w:t>
      </w:r>
      <w:r w:rsidR="00AA5301">
        <w:rPr>
          <w:sz w:val="24"/>
          <w:szCs w:val="24"/>
        </w:rPr>
        <w:t>.</w:t>
      </w:r>
    </w:p>
    <w:p w14:paraId="6AEFC869" w14:textId="77777777" w:rsidR="009375EF" w:rsidRPr="000C2369" w:rsidRDefault="009375EF" w:rsidP="009375EF">
      <w:pPr>
        <w:pStyle w:val="BodyTextIndent2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a few extra meetings throughout the year that you might be asked to attend. </w:t>
      </w:r>
      <w:r w:rsidR="00DD1114">
        <w:rPr>
          <w:sz w:val="24"/>
          <w:szCs w:val="24"/>
        </w:rPr>
        <w:t xml:space="preserve">They can be </w:t>
      </w:r>
      <w:r>
        <w:rPr>
          <w:sz w:val="24"/>
          <w:szCs w:val="24"/>
        </w:rPr>
        <w:t xml:space="preserve">in office hours </w:t>
      </w:r>
      <w:r w:rsidR="00DD1114">
        <w:rPr>
          <w:sz w:val="24"/>
          <w:szCs w:val="24"/>
        </w:rPr>
        <w:t>or</w:t>
      </w:r>
      <w:r>
        <w:rPr>
          <w:sz w:val="24"/>
          <w:szCs w:val="24"/>
        </w:rPr>
        <w:t xml:space="preserve"> evenings. </w:t>
      </w:r>
    </w:p>
    <w:p w14:paraId="3A126E0C" w14:textId="34AB2990" w:rsidR="00302CA2" w:rsidRPr="006505E4" w:rsidRDefault="009375EF" w:rsidP="006505E4">
      <w:pPr>
        <w:pStyle w:val="BodyTextIndent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Board runs </w:t>
      </w:r>
      <w:r w:rsidR="00977E27">
        <w:rPr>
          <w:rFonts w:cs="Times New Roman"/>
          <w:sz w:val="24"/>
          <w:szCs w:val="24"/>
        </w:rPr>
        <w:t>an</w:t>
      </w:r>
      <w:r>
        <w:rPr>
          <w:rFonts w:cs="Times New Roman"/>
          <w:sz w:val="24"/>
          <w:szCs w:val="24"/>
        </w:rPr>
        <w:t xml:space="preserve"> ‘Away Day’ each year. They’re usually two-day events, held at a hotel in London or Kent.  They’re great for planning and training and spending some time with your fellow </w:t>
      </w:r>
      <w:r w:rsidR="00A54E88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oard </w:t>
      </w:r>
      <w:r w:rsidR="00A54E88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embers.</w:t>
      </w:r>
    </w:p>
    <w:p w14:paraId="7014948E" w14:textId="77777777" w:rsidR="008D4010" w:rsidRDefault="00E403FB" w:rsidP="001A2B6E">
      <w:pPr>
        <w:pStyle w:val="Heading2"/>
      </w:pPr>
      <w:r>
        <w:t>Will I be paid?</w:t>
      </w:r>
    </w:p>
    <w:p w14:paraId="5E9F62A1" w14:textId="6CBD1BCE" w:rsidR="006505E4" w:rsidRDefault="008D4010" w:rsidP="006505E4">
      <w:pPr>
        <w:tabs>
          <w:tab w:val="left" w:pos="546"/>
        </w:tabs>
        <w:ind w:left="52"/>
        <w:jc w:val="both"/>
        <w:rPr>
          <w:rFonts w:cs="Arial"/>
          <w:bCs/>
          <w:iCs/>
          <w:sz w:val="24"/>
        </w:rPr>
      </w:pPr>
      <w:r w:rsidRPr="000C2369">
        <w:rPr>
          <w:rFonts w:cs="Arial"/>
          <w:bCs/>
          <w:iCs/>
          <w:sz w:val="24"/>
        </w:rPr>
        <w:t xml:space="preserve">Yes – </w:t>
      </w:r>
      <w:r w:rsidR="00E403FB">
        <w:rPr>
          <w:rFonts w:cs="Arial"/>
          <w:bCs/>
          <w:iCs/>
          <w:sz w:val="24"/>
        </w:rPr>
        <w:t xml:space="preserve">you’ll be </w:t>
      </w:r>
      <w:r w:rsidR="00E403FB" w:rsidRPr="0045241F">
        <w:rPr>
          <w:rFonts w:cs="Arial"/>
          <w:bCs/>
          <w:iCs/>
          <w:sz w:val="24"/>
        </w:rPr>
        <w:t xml:space="preserve">paid </w:t>
      </w:r>
      <w:r w:rsidR="004F3718" w:rsidRPr="00544E1C">
        <w:rPr>
          <w:sz w:val="24"/>
        </w:rPr>
        <w:t>£</w:t>
      </w:r>
      <w:r w:rsidR="006C7465">
        <w:rPr>
          <w:sz w:val="24"/>
        </w:rPr>
        <w:t>10</w:t>
      </w:r>
      <w:r w:rsidR="004F3718" w:rsidRPr="00544E1C">
        <w:rPr>
          <w:sz w:val="24"/>
        </w:rPr>
        <w:t>,</w:t>
      </w:r>
      <w:r w:rsidR="006C7465">
        <w:rPr>
          <w:sz w:val="24"/>
        </w:rPr>
        <w:t>197</w:t>
      </w:r>
      <w:r w:rsidR="004F3718" w:rsidRPr="00544E1C">
        <w:rPr>
          <w:sz w:val="24"/>
        </w:rPr>
        <w:t>.</w:t>
      </w:r>
      <w:r w:rsidR="00136406" w:rsidRPr="00544E1C">
        <w:rPr>
          <w:sz w:val="24"/>
        </w:rPr>
        <w:t>00</w:t>
      </w:r>
      <w:r w:rsidRPr="0045241F">
        <w:rPr>
          <w:rFonts w:cs="Arial"/>
          <w:bCs/>
          <w:iCs/>
          <w:sz w:val="24"/>
        </w:rPr>
        <w:t xml:space="preserve"> </w:t>
      </w:r>
      <w:r w:rsidR="00E403FB" w:rsidRPr="0045241F">
        <w:rPr>
          <w:rFonts w:cs="Arial"/>
          <w:bCs/>
          <w:iCs/>
          <w:sz w:val="24"/>
        </w:rPr>
        <w:t>a</w:t>
      </w:r>
      <w:r w:rsidRPr="0045241F">
        <w:rPr>
          <w:rFonts w:cs="Arial"/>
          <w:bCs/>
          <w:iCs/>
          <w:sz w:val="24"/>
        </w:rPr>
        <w:t xml:space="preserve"> year</w:t>
      </w:r>
      <w:r w:rsidR="00E927C3">
        <w:rPr>
          <w:rFonts w:cs="Arial"/>
          <w:bCs/>
          <w:iCs/>
          <w:sz w:val="24"/>
        </w:rPr>
        <w:t>, subject to tax and National Insurance,</w:t>
      </w:r>
      <w:r w:rsidR="00E403FB" w:rsidRPr="0045241F">
        <w:rPr>
          <w:rFonts w:cs="Arial"/>
          <w:bCs/>
          <w:iCs/>
          <w:sz w:val="24"/>
        </w:rPr>
        <w:t xml:space="preserve"> plus expenses. It’ll be </w:t>
      </w:r>
      <w:r w:rsidRPr="0045241F">
        <w:rPr>
          <w:rFonts w:cs="Arial"/>
          <w:bCs/>
          <w:iCs/>
          <w:sz w:val="24"/>
        </w:rPr>
        <w:t xml:space="preserve">paid </w:t>
      </w:r>
      <w:r w:rsidR="00E403FB" w:rsidRPr="0045241F">
        <w:rPr>
          <w:rFonts w:cs="Arial"/>
          <w:bCs/>
          <w:iCs/>
          <w:sz w:val="24"/>
        </w:rPr>
        <w:t xml:space="preserve">to you </w:t>
      </w:r>
      <w:r w:rsidRPr="0045241F">
        <w:rPr>
          <w:rFonts w:cs="Arial"/>
          <w:bCs/>
          <w:iCs/>
          <w:sz w:val="24"/>
        </w:rPr>
        <w:t xml:space="preserve">monthly.  </w:t>
      </w:r>
    </w:p>
    <w:p w14:paraId="723D2BE9" w14:textId="5E051E9E" w:rsidR="00302CA2" w:rsidRPr="006505E4" w:rsidRDefault="006505E4" w:rsidP="001A2B6E">
      <w:pPr>
        <w:pStyle w:val="Heading2"/>
        <w:ind w:left="0" w:firstLine="0"/>
        <w:rPr>
          <w:sz w:val="23"/>
        </w:rPr>
      </w:pPr>
      <w:r w:rsidRPr="0045241F">
        <w:t xml:space="preserve">If I need to take unpaid time off </w:t>
      </w:r>
      <w:r w:rsidR="007E7850" w:rsidRPr="0045241F">
        <w:t>work,</w:t>
      </w:r>
      <w:r w:rsidRPr="0045241F">
        <w:t xml:space="preserve"> can you make up the loss of m</w:t>
      </w:r>
      <w:r>
        <w:t xml:space="preserve">y </w:t>
      </w:r>
      <w:r w:rsidRPr="0045241F">
        <w:t>earnings</w:t>
      </w:r>
      <w:r>
        <w:t>?</w:t>
      </w:r>
    </w:p>
    <w:p w14:paraId="325C3E53" w14:textId="10B12401" w:rsidR="00302CA2" w:rsidRPr="006505E4" w:rsidRDefault="008E61D5" w:rsidP="006505E4">
      <w:pPr>
        <w:tabs>
          <w:tab w:val="left" w:pos="546"/>
        </w:tabs>
        <w:ind w:left="52"/>
        <w:jc w:val="both"/>
        <w:rPr>
          <w:rFonts w:cs="Arial"/>
          <w:sz w:val="24"/>
        </w:rPr>
      </w:pPr>
      <w:r w:rsidRPr="0045241F">
        <w:rPr>
          <w:rFonts w:cs="Arial"/>
          <w:sz w:val="24"/>
        </w:rPr>
        <w:t>Unfortunately,</w:t>
      </w:r>
      <w:r w:rsidR="00E403FB" w:rsidRPr="0045241F">
        <w:rPr>
          <w:rFonts w:cs="Arial"/>
          <w:sz w:val="24"/>
        </w:rPr>
        <w:t xml:space="preserve"> we can’t</w:t>
      </w:r>
      <w:r w:rsidR="006776C0" w:rsidRPr="0045241F">
        <w:rPr>
          <w:rFonts w:cs="Arial"/>
          <w:sz w:val="24"/>
        </w:rPr>
        <w:t xml:space="preserve">. The fee </w:t>
      </w:r>
      <w:r w:rsidR="006776C0" w:rsidRPr="00544E1C">
        <w:rPr>
          <w:rFonts w:cs="Arial"/>
          <w:sz w:val="24"/>
        </w:rPr>
        <w:t xml:space="preserve">of </w:t>
      </w:r>
      <w:r w:rsidR="004F3718" w:rsidRPr="00544E1C">
        <w:rPr>
          <w:sz w:val="24"/>
        </w:rPr>
        <w:t>£</w:t>
      </w:r>
      <w:r w:rsidR="006C7465">
        <w:rPr>
          <w:sz w:val="24"/>
        </w:rPr>
        <w:t>10</w:t>
      </w:r>
      <w:r w:rsidR="004F3718" w:rsidRPr="00544E1C">
        <w:rPr>
          <w:sz w:val="24"/>
        </w:rPr>
        <w:t>,</w:t>
      </w:r>
      <w:r w:rsidR="006C7465">
        <w:rPr>
          <w:sz w:val="24"/>
        </w:rPr>
        <w:t>197</w:t>
      </w:r>
      <w:r w:rsidR="004F3718" w:rsidRPr="00544E1C">
        <w:rPr>
          <w:sz w:val="24"/>
        </w:rPr>
        <w:t>.</w:t>
      </w:r>
      <w:r w:rsidR="00136406" w:rsidRPr="00544E1C">
        <w:rPr>
          <w:sz w:val="24"/>
        </w:rPr>
        <w:t>00</w:t>
      </w:r>
      <w:r w:rsidR="00A54E88">
        <w:rPr>
          <w:sz w:val="24"/>
        </w:rPr>
        <w:t xml:space="preserve"> a year</w:t>
      </w:r>
      <w:r w:rsidR="006776C0" w:rsidRPr="0045241F">
        <w:rPr>
          <w:rFonts w:cs="Arial"/>
          <w:sz w:val="24"/>
        </w:rPr>
        <w:t xml:space="preserve"> compensates</w:t>
      </w:r>
      <w:r w:rsidR="006776C0">
        <w:rPr>
          <w:rFonts w:cs="Arial"/>
          <w:sz w:val="24"/>
        </w:rPr>
        <w:t xml:space="preserve"> for any loss of earnings. We will pay </w:t>
      </w:r>
      <w:r w:rsidR="00AC48FE">
        <w:rPr>
          <w:rFonts w:cs="Arial"/>
          <w:sz w:val="24"/>
        </w:rPr>
        <w:t>any</w:t>
      </w:r>
      <w:r w:rsidR="006776C0">
        <w:rPr>
          <w:rFonts w:cs="Arial"/>
          <w:sz w:val="24"/>
        </w:rPr>
        <w:t xml:space="preserve"> expenses you incur</w:t>
      </w:r>
      <w:r w:rsidR="00754797">
        <w:rPr>
          <w:rFonts w:cs="Arial"/>
          <w:sz w:val="24"/>
        </w:rPr>
        <w:t xml:space="preserve"> to attend Board meetings</w:t>
      </w:r>
      <w:r w:rsidR="006776C0">
        <w:rPr>
          <w:rFonts w:cs="Arial"/>
          <w:sz w:val="24"/>
        </w:rPr>
        <w:t>.</w:t>
      </w:r>
    </w:p>
    <w:p w14:paraId="17CFC953" w14:textId="756D54D0" w:rsidR="00E403FB" w:rsidRDefault="008D4010" w:rsidP="001A2B6E">
      <w:pPr>
        <w:pStyle w:val="Heading2"/>
      </w:pPr>
      <w:r w:rsidRPr="000C2369">
        <w:t xml:space="preserve">How long can I be a </w:t>
      </w:r>
      <w:r w:rsidR="007E7850">
        <w:t>t</w:t>
      </w:r>
      <w:r w:rsidRPr="000C2369">
        <w:t xml:space="preserve">enant </w:t>
      </w:r>
      <w:r w:rsidR="007E7850">
        <w:t>b</w:t>
      </w:r>
      <w:r w:rsidRPr="000C2369">
        <w:t xml:space="preserve">oard </w:t>
      </w:r>
      <w:r w:rsidR="007E7850">
        <w:t>m</w:t>
      </w:r>
      <w:r w:rsidRPr="000C2369">
        <w:t>ember for?</w:t>
      </w:r>
    </w:p>
    <w:p w14:paraId="196B4075" w14:textId="1AEF0C82" w:rsidR="008D4010" w:rsidRPr="000C2369" w:rsidRDefault="008D4010" w:rsidP="008D4010">
      <w:pPr>
        <w:jc w:val="both"/>
        <w:rPr>
          <w:sz w:val="24"/>
        </w:rPr>
      </w:pPr>
      <w:r w:rsidRPr="000C2369">
        <w:rPr>
          <w:sz w:val="24"/>
        </w:rPr>
        <w:t xml:space="preserve">Tenant Board Members </w:t>
      </w:r>
      <w:r w:rsidR="00E403FB">
        <w:rPr>
          <w:sz w:val="24"/>
        </w:rPr>
        <w:t>are</w:t>
      </w:r>
      <w:r w:rsidRPr="000C2369">
        <w:rPr>
          <w:sz w:val="24"/>
        </w:rPr>
        <w:t xml:space="preserve"> elected every year. You</w:t>
      </w:r>
      <w:r w:rsidR="00754797">
        <w:rPr>
          <w:sz w:val="24"/>
        </w:rPr>
        <w:t xml:space="preserve"> can be on the </w:t>
      </w:r>
      <w:r w:rsidR="007E7850">
        <w:rPr>
          <w:sz w:val="24"/>
        </w:rPr>
        <w:t>b</w:t>
      </w:r>
      <w:r w:rsidR="00754797">
        <w:rPr>
          <w:sz w:val="24"/>
        </w:rPr>
        <w:t xml:space="preserve">oard for up to </w:t>
      </w:r>
      <w:r w:rsidR="00E403FB">
        <w:rPr>
          <w:sz w:val="24"/>
        </w:rPr>
        <w:t xml:space="preserve">six </w:t>
      </w:r>
      <w:r w:rsidRPr="000C2369">
        <w:rPr>
          <w:sz w:val="24"/>
        </w:rPr>
        <w:t>years</w:t>
      </w:r>
      <w:r w:rsidR="00AC48FE">
        <w:rPr>
          <w:sz w:val="24"/>
        </w:rPr>
        <w:t>.</w:t>
      </w:r>
    </w:p>
    <w:p w14:paraId="42949109" w14:textId="77777777" w:rsidR="008D4010" w:rsidRDefault="008D4010" w:rsidP="00D02715">
      <w:pPr>
        <w:tabs>
          <w:tab w:val="left" w:pos="546"/>
        </w:tabs>
        <w:ind w:left="52"/>
        <w:rPr>
          <w:b/>
          <w:bCs/>
          <w:sz w:val="24"/>
        </w:rPr>
      </w:pPr>
    </w:p>
    <w:p w14:paraId="2E816F3A" w14:textId="41186AD8" w:rsidR="00D02715" w:rsidRPr="000C2369" w:rsidRDefault="00D02715" w:rsidP="001A2B6E">
      <w:pPr>
        <w:pStyle w:val="Heading2"/>
      </w:pPr>
      <w:r w:rsidRPr="000C2369">
        <w:lastRenderedPageBreak/>
        <w:t xml:space="preserve">Is there any support or training for </w:t>
      </w:r>
      <w:r w:rsidR="007E7850">
        <w:t>t</w:t>
      </w:r>
      <w:r w:rsidRPr="000C2369">
        <w:t xml:space="preserve">enant </w:t>
      </w:r>
      <w:r w:rsidR="007E7850">
        <w:t>b</w:t>
      </w:r>
      <w:r w:rsidRPr="000C2369">
        <w:t xml:space="preserve">oard </w:t>
      </w:r>
      <w:r w:rsidR="007E7850">
        <w:t>m</w:t>
      </w:r>
      <w:r w:rsidRPr="000C2369">
        <w:t>embers?</w:t>
      </w:r>
    </w:p>
    <w:p w14:paraId="583CFF29" w14:textId="67FE68FC" w:rsidR="001631E2" w:rsidRPr="006505E4" w:rsidRDefault="00D02715" w:rsidP="006505E4">
      <w:pPr>
        <w:jc w:val="both"/>
        <w:rPr>
          <w:sz w:val="24"/>
        </w:rPr>
      </w:pPr>
      <w:r w:rsidRPr="000C2369">
        <w:rPr>
          <w:sz w:val="24"/>
        </w:rPr>
        <w:t xml:space="preserve">Yes! The Group Chair, your fellow </w:t>
      </w:r>
      <w:r w:rsidR="007E7850">
        <w:rPr>
          <w:sz w:val="24"/>
        </w:rPr>
        <w:t>b</w:t>
      </w:r>
      <w:r w:rsidRPr="000C2369">
        <w:rPr>
          <w:sz w:val="24"/>
        </w:rPr>
        <w:t xml:space="preserve">oard members and </w:t>
      </w:r>
      <w:r w:rsidR="00E403FB">
        <w:rPr>
          <w:sz w:val="24"/>
        </w:rPr>
        <w:t>colleagues from mhs homes</w:t>
      </w:r>
      <w:r w:rsidRPr="000C2369">
        <w:rPr>
          <w:sz w:val="24"/>
        </w:rPr>
        <w:t xml:space="preserve"> will all help guide and mentor you. </w:t>
      </w:r>
      <w:r w:rsidR="00E403FB">
        <w:rPr>
          <w:sz w:val="24"/>
        </w:rPr>
        <w:t>O</w:t>
      </w:r>
      <w:r w:rsidRPr="000C2369">
        <w:rPr>
          <w:sz w:val="24"/>
        </w:rPr>
        <w:t xml:space="preserve">ur friendly </w:t>
      </w:r>
      <w:r w:rsidR="00D131D9">
        <w:rPr>
          <w:sz w:val="24"/>
        </w:rPr>
        <w:t>Governance</w:t>
      </w:r>
      <w:r w:rsidRPr="000C2369">
        <w:rPr>
          <w:sz w:val="24"/>
        </w:rPr>
        <w:t xml:space="preserve"> Team will </w:t>
      </w:r>
      <w:r w:rsidR="00E403FB">
        <w:rPr>
          <w:sz w:val="24"/>
        </w:rPr>
        <w:t xml:space="preserve">also </w:t>
      </w:r>
      <w:r w:rsidRPr="000C2369">
        <w:rPr>
          <w:sz w:val="24"/>
        </w:rPr>
        <w:t>help you prepare for meetings. Plus, we’ll arrange external training and conferences for your personal development.</w:t>
      </w:r>
      <w:r w:rsidR="00E403FB">
        <w:rPr>
          <w:sz w:val="24"/>
        </w:rPr>
        <w:t xml:space="preserve"> </w:t>
      </w:r>
    </w:p>
    <w:p w14:paraId="37159D63" w14:textId="77777777" w:rsidR="008D4010" w:rsidRDefault="008D4010" w:rsidP="001A2B6E">
      <w:pPr>
        <w:pStyle w:val="Heading2"/>
      </w:pPr>
      <w:r w:rsidRPr="000C2369">
        <w:t>Who</w:t>
      </w:r>
      <w:r w:rsidR="00E403FB">
        <w:t>’</w:t>
      </w:r>
      <w:r w:rsidRPr="000C2369">
        <w:t>s on the Group Board?</w:t>
      </w:r>
    </w:p>
    <w:p w14:paraId="5343C278" w14:textId="77777777" w:rsidR="008D4010" w:rsidRDefault="008D4010" w:rsidP="008D401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The Chair of the Group Board, who leads the meetings</w:t>
      </w:r>
    </w:p>
    <w:p w14:paraId="698857D3" w14:textId="77777777" w:rsidR="008D4010" w:rsidRPr="000C2369" w:rsidRDefault="006776C0" w:rsidP="008D40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CEO of mhs homes</w:t>
      </w:r>
    </w:p>
    <w:p w14:paraId="01C5977B" w14:textId="03B8450A" w:rsidR="00302CA2" w:rsidRPr="006505E4" w:rsidRDefault="008D4010" w:rsidP="008D40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Pr="000C2369">
        <w:rPr>
          <w:sz w:val="24"/>
        </w:rPr>
        <w:t>xternal Non</w:t>
      </w:r>
      <w:r w:rsidR="00E403FB">
        <w:rPr>
          <w:sz w:val="24"/>
        </w:rPr>
        <w:t>-</w:t>
      </w:r>
      <w:r w:rsidRPr="000C2369">
        <w:rPr>
          <w:sz w:val="24"/>
        </w:rPr>
        <w:t>Executive Directors who have special skills and experience - and great ideas about the housing sector</w:t>
      </w:r>
    </w:p>
    <w:p w14:paraId="14510AA7" w14:textId="77777777" w:rsidR="008D4010" w:rsidRPr="000C2369" w:rsidRDefault="008D4010" w:rsidP="001A2B6E">
      <w:pPr>
        <w:pStyle w:val="Heading2"/>
      </w:pPr>
      <w:r w:rsidRPr="000C2369">
        <w:t>Does anyone else come to Group Board meetings?</w:t>
      </w:r>
    </w:p>
    <w:p w14:paraId="04125F4A" w14:textId="09647B6A" w:rsidR="00E403FB" w:rsidRDefault="008D4010" w:rsidP="008D4010">
      <w:pPr>
        <w:numPr>
          <w:ilvl w:val="0"/>
          <w:numId w:val="7"/>
        </w:numPr>
        <w:rPr>
          <w:sz w:val="24"/>
        </w:rPr>
      </w:pPr>
      <w:r w:rsidRPr="000C2369">
        <w:rPr>
          <w:sz w:val="24"/>
        </w:rPr>
        <w:t xml:space="preserve">Our </w:t>
      </w:r>
      <w:r w:rsidR="007E7850">
        <w:rPr>
          <w:sz w:val="24"/>
        </w:rPr>
        <w:t>Director of Governance and Compliance</w:t>
      </w:r>
      <w:r w:rsidRPr="000C2369">
        <w:rPr>
          <w:sz w:val="24"/>
        </w:rPr>
        <w:t xml:space="preserve"> and </w:t>
      </w:r>
      <w:r w:rsidR="00337DD2">
        <w:rPr>
          <w:sz w:val="24"/>
        </w:rPr>
        <w:t xml:space="preserve">Executive </w:t>
      </w:r>
      <w:r w:rsidRPr="000C2369">
        <w:rPr>
          <w:sz w:val="24"/>
        </w:rPr>
        <w:t>Directors</w:t>
      </w:r>
    </w:p>
    <w:p w14:paraId="4FDE55B2" w14:textId="77777777" w:rsidR="008D4010" w:rsidRPr="000C2369" w:rsidRDefault="00E403FB" w:rsidP="008D401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 colleague from VOICE (which is our staff forum) </w:t>
      </w:r>
    </w:p>
    <w:p w14:paraId="1F8A5DB5" w14:textId="77777777" w:rsidR="008D4010" w:rsidRPr="000C2369" w:rsidRDefault="00E403FB" w:rsidP="008D401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Someone from our </w:t>
      </w:r>
      <w:r w:rsidR="00057904">
        <w:rPr>
          <w:sz w:val="24"/>
        </w:rPr>
        <w:t>Governance Team (who take</w:t>
      </w:r>
      <w:r w:rsidR="00C145ED">
        <w:rPr>
          <w:sz w:val="24"/>
        </w:rPr>
        <w:t>s</w:t>
      </w:r>
      <w:r>
        <w:rPr>
          <w:sz w:val="24"/>
        </w:rPr>
        <w:t xml:space="preserve"> the minutes)</w:t>
      </w:r>
      <w:r w:rsidR="008D4010" w:rsidRPr="000C2369">
        <w:rPr>
          <w:sz w:val="24"/>
        </w:rPr>
        <w:t xml:space="preserve"> </w:t>
      </w:r>
    </w:p>
    <w:p w14:paraId="45457823" w14:textId="19EE1C48" w:rsidR="00302CA2" w:rsidRPr="006505E4" w:rsidRDefault="008D4010" w:rsidP="00AC48FE">
      <w:pPr>
        <w:numPr>
          <w:ilvl w:val="0"/>
          <w:numId w:val="7"/>
        </w:numPr>
        <w:rPr>
          <w:sz w:val="24"/>
        </w:rPr>
      </w:pPr>
      <w:r w:rsidRPr="000C2369">
        <w:rPr>
          <w:sz w:val="24"/>
        </w:rPr>
        <w:t xml:space="preserve">Managers </w:t>
      </w:r>
      <w:r w:rsidR="00DD1114">
        <w:rPr>
          <w:sz w:val="24"/>
        </w:rPr>
        <w:t xml:space="preserve">may </w:t>
      </w:r>
      <w:r w:rsidRPr="000C2369">
        <w:rPr>
          <w:sz w:val="24"/>
        </w:rPr>
        <w:t>come along to give presentations</w:t>
      </w:r>
      <w:r w:rsidR="00DD1114">
        <w:rPr>
          <w:sz w:val="24"/>
        </w:rPr>
        <w:t>.</w:t>
      </w:r>
    </w:p>
    <w:p w14:paraId="151EA278" w14:textId="77777777" w:rsidR="008D4010" w:rsidRPr="004F44AB" w:rsidRDefault="008D4010" w:rsidP="001A2B6E">
      <w:pPr>
        <w:pStyle w:val="Heading2"/>
      </w:pPr>
      <w:r w:rsidRPr="004F44AB">
        <w:t>Are the meetings formal?</w:t>
      </w:r>
    </w:p>
    <w:p w14:paraId="7AB4B840" w14:textId="5EBFC0DC" w:rsidR="001631E2" w:rsidRPr="004F44AB" w:rsidRDefault="006776C0" w:rsidP="008D4010">
      <w:pPr>
        <w:jc w:val="both"/>
        <w:rPr>
          <w:sz w:val="24"/>
        </w:rPr>
      </w:pPr>
      <w:r w:rsidRPr="004F44AB">
        <w:rPr>
          <w:sz w:val="24"/>
        </w:rPr>
        <w:t>Yes</w:t>
      </w:r>
      <w:r w:rsidR="00D131D9" w:rsidRPr="004F44AB">
        <w:rPr>
          <w:sz w:val="24"/>
        </w:rPr>
        <w:t>. W</w:t>
      </w:r>
      <w:r w:rsidR="008D4010" w:rsidRPr="004F44AB">
        <w:rPr>
          <w:sz w:val="24"/>
        </w:rPr>
        <w:t xml:space="preserve">e have an agenda and time limits, but the meetings are run in a friendly and inclusive way. </w:t>
      </w:r>
    </w:p>
    <w:p w14:paraId="020D6B43" w14:textId="77777777" w:rsidR="00087526" w:rsidRPr="00087526" w:rsidRDefault="00087526" w:rsidP="001A2B6E">
      <w:pPr>
        <w:pStyle w:val="Heading2"/>
      </w:pPr>
      <w:r w:rsidRPr="004F44AB">
        <w:t>How do I apply</w:t>
      </w:r>
      <w:r w:rsidRPr="00087526">
        <w:t>?</w:t>
      </w:r>
    </w:p>
    <w:p w14:paraId="61B3FE67" w14:textId="4D8B1788" w:rsidR="00087526" w:rsidRDefault="00087526" w:rsidP="006505E4">
      <w:pPr>
        <w:jc w:val="both"/>
        <w:rPr>
          <w:b/>
          <w:sz w:val="24"/>
          <w:szCs w:val="22"/>
        </w:rPr>
      </w:pPr>
      <w:r>
        <w:rPr>
          <w:sz w:val="24"/>
        </w:rPr>
        <w:t>Y</w:t>
      </w:r>
      <w:r w:rsidRPr="00087526">
        <w:rPr>
          <w:sz w:val="24"/>
        </w:rPr>
        <w:t xml:space="preserve">ou are required to collect 20 names and signatures from other mhs homes tenants </w:t>
      </w:r>
      <w:r w:rsidR="00954AA2">
        <w:rPr>
          <w:sz w:val="24"/>
        </w:rPr>
        <w:t>(</w:t>
      </w:r>
      <w:r w:rsidR="00954AA2" w:rsidRPr="004F44AB">
        <w:rPr>
          <w:sz w:val="24"/>
          <w:u w:val="single"/>
        </w:rPr>
        <w:t>named on the tenancy</w:t>
      </w:r>
      <w:r w:rsidR="00954AA2">
        <w:rPr>
          <w:sz w:val="24"/>
        </w:rPr>
        <w:t xml:space="preserve">) </w:t>
      </w:r>
      <w:r w:rsidRPr="00087526">
        <w:rPr>
          <w:sz w:val="24"/>
        </w:rPr>
        <w:t>who support you. You need to fill out the nomination form and include a statement that explains why you think you’d be a brilliant Board Member.  We’ll need a professional looking photo too</w:t>
      </w:r>
      <w:r>
        <w:rPr>
          <w:sz w:val="24"/>
        </w:rPr>
        <w:t xml:space="preserve"> (head and shoulders)</w:t>
      </w:r>
      <w:r w:rsidRPr="00087526">
        <w:rPr>
          <w:sz w:val="24"/>
        </w:rPr>
        <w:t xml:space="preserve">.  </w:t>
      </w:r>
      <w:r w:rsidRPr="004F44AB">
        <w:rPr>
          <w:bCs/>
          <w:iCs/>
          <w:sz w:val="24"/>
        </w:rPr>
        <w:t>Your statement and photo must be returned to our office</w:t>
      </w:r>
      <w:r w:rsidRPr="00087526">
        <w:rPr>
          <w:bCs/>
          <w:iCs/>
          <w:sz w:val="24"/>
          <w:u w:val="single"/>
        </w:rPr>
        <w:t xml:space="preserve"> by noon on </w:t>
      </w:r>
      <w:r w:rsidR="000B2962">
        <w:rPr>
          <w:bCs/>
          <w:iCs/>
          <w:sz w:val="24"/>
          <w:u w:val="single"/>
        </w:rPr>
        <w:t>Thursday 24 April</w:t>
      </w:r>
      <w:r w:rsidRPr="00087526">
        <w:rPr>
          <w:bCs/>
          <w:iCs/>
          <w:sz w:val="24"/>
          <w:u w:val="single"/>
        </w:rPr>
        <w:t>.</w:t>
      </w:r>
    </w:p>
    <w:p w14:paraId="233B60E7" w14:textId="578F6A5E" w:rsidR="00D03BFC" w:rsidRPr="000C2369" w:rsidRDefault="005069CF" w:rsidP="0039042B">
      <w:pPr>
        <w:pStyle w:val="Heading2"/>
        <w:jc w:val="both"/>
      </w:pPr>
      <w:r>
        <w:t xml:space="preserve">What support can you provide? </w:t>
      </w:r>
    </w:p>
    <w:p w14:paraId="4A9539EA" w14:textId="508591FE" w:rsidR="005069CF" w:rsidRDefault="005069CF" w:rsidP="005069CF">
      <w:pPr>
        <w:tabs>
          <w:tab w:val="left" w:pos="546"/>
        </w:tabs>
        <w:ind w:left="52"/>
        <w:jc w:val="both"/>
        <w:rPr>
          <w:sz w:val="24"/>
        </w:rPr>
      </w:pPr>
      <w:r>
        <w:rPr>
          <w:sz w:val="24"/>
        </w:rPr>
        <w:t xml:space="preserve">We can help with filling out the forms, including ideas on how to collect the 20 signatures. Just give us a call on </w:t>
      </w:r>
      <w:r w:rsidRPr="00544E1C">
        <w:rPr>
          <w:sz w:val="24"/>
        </w:rPr>
        <w:t>01634 354167</w:t>
      </w:r>
      <w:r>
        <w:rPr>
          <w:sz w:val="24"/>
        </w:rPr>
        <w:t xml:space="preserve"> or email </w:t>
      </w:r>
      <w:hyperlink r:id="rId8" w:history="1">
        <w:r w:rsidRPr="004128C1">
          <w:rPr>
            <w:rStyle w:val="Hyperlink"/>
            <w:sz w:val="24"/>
          </w:rPr>
          <w:t>governance@mhs.org.uk</w:t>
        </w:r>
      </w:hyperlink>
      <w:r>
        <w:rPr>
          <w:sz w:val="24"/>
        </w:rPr>
        <w:t xml:space="preserve"> </w:t>
      </w:r>
    </w:p>
    <w:p w14:paraId="5A14538E" w14:textId="77777777" w:rsidR="005069CF" w:rsidRDefault="005069CF" w:rsidP="005069CF">
      <w:pPr>
        <w:tabs>
          <w:tab w:val="left" w:pos="546"/>
        </w:tabs>
        <w:ind w:left="52"/>
        <w:jc w:val="both"/>
        <w:rPr>
          <w:bCs/>
          <w:iCs/>
          <w:sz w:val="24"/>
        </w:rPr>
      </w:pPr>
    </w:p>
    <w:p w14:paraId="219142EF" w14:textId="2F3E9BAF" w:rsidR="005069CF" w:rsidRDefault="005069CF" w:rsidP="005069CF">
      <w:pPr>
        <w:tabs>
          <w:tab w:val="left" w:pos="546"/>
        </w:tabs>
        <w:ind w:left="52"/>
        <w:jc w:val="both"/>
        <w:rPr>
          <w:sz w:val="24"/>
        </w:rPr>
      </w:pPr>
      <w:r>
        <w:rPr>
          <w:bCs/>
          <w:iCs/>
          <w:sz w:val="24"/>
        </w:rPr>
        <w:t>W</w:t>
      </w:r>
      <w:r w:rsidR="00D03BFC" w:rsidRPr="000C2369">
        <w:rPr>
          <w:bCs/>
          <w:iCs/>
          <w:sz w:val="24"/>
        </w:rPr>
        <w:t xml:space="preserve">e welcome nominations from all </w:t>
      </w:r>
      <w:r w:rsidR="00E20985" w:rsidRPr="000C2369">
        <w:rPr>
          <w:bCs/>
          <w:iCs/>
          <w:sz w:val="24"/>
        </w:rPr>
        <w:t>tenants</w:t>
      </w:r>
      <w:r w:rsidR="00333AC8" w:rsidRPr="000C2369">
        <w:rPr>
          <w:bCs/>
          <w:iCs/>
          <w:sz w:val="24"/>
        </w:rPr>
        <w:t xml:space="preserve">. We can </w:t>
      </w:r>
      <w:r w:rsidR="00D03BFC" w:rsidRPr="000C2369">
        <w:rPr>
          <w:bCs/>
          <w:iCs/>
          <w:sz w:val="24"/>
        </w:rPr>
        <w:t>provide</w:t>
      </w:r>
      <w:r w:rsidR="00333AC8" w:rsidRPr="000C2369">
        <w:rPr>
          <w:bCs/>
          <w:iCs/>
          <w:sz w:val="24"/>
        </w:rPr>
        <w:t xml:space="preserve"> the support you need to participate fully as a Tenant Board Member.</w:t>
      </w:r>
      <w:r w:rsidRPr="005069CF">
        <w:rPr>
          <w:sz w:val="24"/>
        </w:rPr>
        <w:t xml:space="preserve"> </w:t>
      </w:r>
    </w:p>
    <w:p w14:paraId="75313486" w14:textId="77777777" w:rsidR="00087526" w:rsidRPr="00062EF2" w:rsidRDefault="00087526" w:rsidP="001A2B6E">
      <w:pPr>
        <w:pStyle w:val="Heading2"/>
      </w:pPr>
      <w:r>
        <w:t xml:space="preserve">How else can I </w:t>
      </w:r>
      <w:r w:rsidRPr="00062EF2">
        <w:t>be involved?</w:t>
      </w:r>
    </w:p>
    <w:p w14:paraId="7BB8F462" w14:textId="5FAA1162" w:rsidR="00087526" w:rsidRDefault="00087526" w:rsidP="00087526">
      <w:pPr>
        <w:jc w:val="both"/>
        <w:rPr>
          <w:sz w:val="24"/>
        </w:rPr>
      </w:pPr>
      <w:r w:rsidRPr="00DD1114">
        <w:rPr>
          <w:sz w:val="24"/>
        </w:rPr>
        <w:t xml:space="preserve">If you don’t want to stand for election, </w:t>
      </w:r>
      <w:r>
        <w:rPr>
          <w:sz w:val="24"/>
        </w:rPr>
        <w:t>there are several other opportunities to get involved.</w:t>
      </w:r>
      <w:r w:rsidRPr="00DD1114">
        <w:rPr>
          <w:sz w:val="24"/>
        </w:rPr>
        <w:t xml:space="preserve">  You could be a member of our </w:t>
      </w:r>
      <w:r w:rsidRPr="00DD1114">
        <w:rPr>
          <w:b/>
          <w:bCs/>
          <w:sz w:val="24"/>
        </w:rPr>
        <w:t>Customer Scrutiny Panel</w:t>
      </w:r>
      <w:r w:rsidRPr="00DD1114">
        <w:rPr>
          <w:sz w:val="24"/>
        </w:rPr>
        <w:t xml:space="preserve">, join our </w:t>
      </w:r>
      <w:r w:rsidRPr="00DD1114">
        <w:rPr>
          <w:b/>
          <w:bCs/>
          <w:sz w:val="24"/>
        </w:rPr>
        <w:t>Customer Experience Group</w:t>
      </w:r>
      <w:r w:rsidR="005069CF">
        <w:rPr>
          <w:b/>
          <w:bCs/>
          <w:sz w:val="24"/>
        </w:rPr>
        <w:t xml:space="preserve">, </w:t>
      </w:r>
      <w:r w:rsidR="0049118F" w:rsidRPr="0049118F">
        <w:rPr>
          <w:sz w:val="24"/>
        </w:rPr>
        <w:t>become an</w:t>
      </w:r>
      <w:r w:rsidR="0049118F">
        <w:rPr>
          <w:b/>
          <w:bCs/>
          <w:sz w:val="24"/>
        </w:rPr>
        <w:t xml:space="preserve"> Estate Champion </w:t>
      </w:r>
      <w:r w:rsidR="005069CF" w:rsidRPr="005069CF">
        <w:rPr>
          <w:sz w:val="24"/>
        </w:rPr>
        <w:t>or</w:t>
      </w:r>
      <w:r w:rsidR="0049118F">
        <w:rPr>
          <w:sz w:val="24"/>
        </w:rPr>
        <w:t xml:space="preserve"> join our</w:t>
      </w:r>
      <w:r w:rsidR="005069CF">
        <w:rPr>
          <w:b/>
          <w:bCs/>
          <w:sz w:val="24"/>
        </w:rPr>
        <w:t xml:space="preserve"> Resident Asset and Maintenance Panel</w:t>
      </w:r>
      <w:r w:rsidRPr="00DD1114">
        <w:rPr>
          <w:sz w:val="24"/>
        </w:rPr>
        <w:t xml:space="preserve">.  You could learn new skills, meet new people and help us deliver excellent services for all our customers. </w:t>
      </w:r>
    </w:p>
    <w:p w14:paraId="71A43B5A" w14:textId="77777777" w:rsidR="005069CF" w:rsidRPr="00DD1114" w:rsidRDefault="005069CF" w:rsidP="00087526">
      <w:pPr>
        <w:jc w:val="both"/>
        <w:rPr>
          <w:sz w:val="24"/>
        </w:rPr>
      </w:pPr>
    </w:p>
    <w:p w14:paraId="4BEEDED3" w14:textId="1FC826F7" w:rsidR="00087526" w:rsidRDefault="005069CF" w:rsidP="00AC48FE">
      <w:pPr>
        <w:rPr>
          <w:b/>
          <w:sz w:val="24"/>
        </w:rPr>
      </w:pPr>
      <w:r w:rsidRPr="005069CF">
        <w:rPr>
          <w:sz w:val="24"/>
        </w:rPr>
        <w:t>Have a look here for details</w:t>
      </w:r>
      <w:r>
        <w:t xml:space="preserve"> </w:t>
      </w:r>
      <w:hyperlink r:id="rId9" w:history="1">
        <w:r w:rsidRPr="005069CF">
          <w:rPr>
            <w:color w:val="0000FF"/>
            <w:u w:val="single"/>
          </w:rPr>
          <w:t>Get involved | mhs homes</w:t>
        </w:r>
      </w:hyperlink>
    </w:p>
    <w:p w14:paraId="25E7259D" w14:textId="77777777" w:rsidR="00B20239" w:rsidRDefault="00DD1114" w:rsidP="001A2B6E">
      <w:pPr>
        <w:pStyle w:val="Heading2"/>
      </w:pPr>
      <w:r>
        <w:lastRenderedPageBreak/>
        <w:t>Where can I find m</w:t>
      </w:r>
      <w:r w:rsidR="00F41660">
        <w:t>ore information</w:t>
      </w:r>
      <w:r>
        <w:t>?</w:t>
      </w:r>
    </w:p>
    <w:p w14:paraId="5E06F191" w14:textId="6CEB449E" w:rsidR="006505E4" w:rsidRDefault="009375EF" w:rsidP="00087526">
      <w:pPr>
        <w:jc w:val="both"/>
        <w:rPr>
          <w:sz w:val="24"/>
          <w:szCs w:val="22"/>
        </w:rPr>
      </w:pPr>
      <w:r w:rsidRPr="008D4010">
        <w:rPr>
          <w:sz w:val="24"/>
          <w:szCs w:val="22"/>
        </w:rPr>
        <w:t>There’s some great advice here</w:t>
      </w:r>
      <w:r w:rsidR="006505E4">
        <w:rPr>
          <w:sz w:val="24"/>
          <w:szCs w:val="22"/>
        </w:rPr>
        <w:t xml:space="preserve"> from </w:t>
      </w:r>
      <w:hyperlink r:id="rId10" w:history="1">
        <w:r w:rsidR="006505E4" w:rsidRPr="006505E4">
          <w:rPr>
            <w:rStyle w:val="Hyperlink"/>
            <w:sz w:val="24"/>
            <w:szCs w:val="22"/>
          </w:rPr>
          <w:t>gov.uk charity trustee what’s involved</w:t>
        </w:r>
      </w:hyperlink>
      <w:r>
        <w:rPr>
          <w:sz w:val="24"/>
          <w:szCs w:val="22"/>
        </w:rPr>
        <w:t>.</w:t>
      </w:r>
      <w:r w:rsidR="00087526">
        <w:rPr>
          <w:sz w:val="24"/>
          <w:szCs w:val="22"/>
        </w:rPr>
        <w:t xml:space="preserve"> </w:t>
      </w:r>
    </w:p>
    <w:p w14:paraId="5BD1CD92" w14:textId="77777777" w:rsidR="006505E4" w:rsidRDefault="006505E4" w:rsidP="00087526">
      <w:pPr>
        <w:jc w:val="both"/>
        <w:rPr>
          <w:sz w:val="24"/>
          <w:szCs w:val="22"/>
        </w:rPr>
      </w:pPr>
    </w:p>
    <w:p w14:paraId="79B65102" w14:textId="77777777" w:rsidR="006505E4" w:rsidRDefault="006505E4" w:rsidP="006505E4">
      <w:pPr>
        <w:numPr>
          <w:ilvl w:val="0"/>
          <w:numId w:val="12"/>
        </w:numPr>
        <w:jc w:val="both"/>
        <w:rPr>
          <w:sz w:val="24"/>
          <w:szCs w:val="22"/>
        </w:rPr>
      </w:pPr>
      <w:r>
        <w:rPr>
          <w:sz w:val="24"/>
          <w:szCs w:val="22"/>
        </w:rPr>
        <w:t>E</w:t>
      </w:r>
      <w:r w:rsidR="00337DD2">
        <w:rPr>
          <w:sz w:val="24"/>
          <w:szCs w:val="22"/>
        </w:rPr>
        <w:t xml:space="preserve">mail </w:t>
      </w:r>
      <w:hyperlink r:id="rId11" w:history="1">
        <w:r w:rsidR="00337DD2" w:rsidRPr="00B62832">
          <w:rPr>
            <w:rStyle w:val="Hyperlink"/>
            <w:sz w:val="24"/>
            <w:szCs w:val="22"/>
          </w:rPr>
          <w:t>governance@mhs.org.uk</w:t>
        </w:r>
      </w:hyperlink>
    </w:p>
    <w:p w14:paraId="17653DEB" w14:textId="77777777" w:rsidR="006505E4" w:rsidRDefault="006505E4" w:rsidP="006505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  <w:szCs w:val="22"/>
        </w:rPr>
        <w:t xml:space="preserve">Phone </w:t>
      </w:r>
      <w:r w:rsidR="00337DD2" w:rsidRPr="00544E1C">
        <w:rPr>
          <w:sz w:val="24"/>
          <w:szCs w:val="22"/>
        </w:rPr>
        <w:t xml:space="preserve">01634 </w:t>
      </w:r>
      <w:r w:rsidR="00337DD2" w:rsidRPr="00544E1C">
        <w:rPr>
          <w:sz w:val="24"/>
        </w:rPr>
        <w:t>354167</w:t>
      </w:r>
      <w:r w:rsidR="00302CA2" w:rsidRPr="00302CA2">
        <w:rPr>
          <w:sz w:val="24"/>
        </w:rPr>
        <w:t xml:space="preserve"> </w:t>
      </w:r>
    </w:p>
    <w:p w14:paraId="2F9AB8A0" w14:textId="37A5642B" w:rsidR="00062EF2" w:rsidRPr="00DD1114" w:rsidRDefault="006505E4" w:rsidP="006505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Visit our </w:t>
      </w:r>
      <w:r w:rsidR="00302CA2" w:rsidRPr="00DD1114">
        <w:rPr>
          <w:sz w:val="24"/>
        </w:rPr>
        <w:t>webpage</w:t>
      </w:r>
      <w:r>
        <w:rPr>
          <w:sz w:val="24"/>
        </w:rPr>
        <w:t xml:space="preserve"> </w:t>
      </w:r>
      <w:hyperlink r:id="rId12" w:history="1">
        <w:r w:rsidR="00F15E16" w:rsidRPr="00F15E16">
          <w:rPr>
            <w:rStyle w:val="Hyperlink"/>
            <w:sz w:val="24"/>
          </w:rPr>
          <w:t>g</w:t>
        </w:r>
        <w:r w:rsidRPr="00F15E16">
          <w:rPr>
            <w:rStyle w:val="Hyperlink"/>
            <w:sz w:val="24"/>
          </w:rPr>
          <w:t>et involved as a tenant board member</w:t>
        </w:r>
      </w:hyperlink>
    </w:p>
    <w:sectPr w:rsidR="00062EF2" w:rsidRPr="00DD1114" w:rsidSect="001631E2">
      <w:headerReference w:type="default" r:id="rId13"/>
      <w:headerReference w:type="first" r:id="rId14"/>
      <w:pgSz w:w="11907" w:h="16840" w:code="9"/>
      <w:pgMar w:top="567" w:right="851" w:bottom="45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ADE8" w14:textId="77777777" w:rsidR="00F45AAB" w:rsidRDefault="00F45AAB" w:rsidP="004D6B0F">
      <w:r>
        <w:separator/>
      </w:r>
    </w:p>
  </w:endnote>
  <w:endnote w:type="continuationSeparator" w:id="0">
    <w:p w14:paraId="08C4E1B3" w14:textId="77777777" w:rsidR="00F45AAB" w:rsidRDefault="00F45AAB" w:rsidP="004D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9BA1" w14:textId="77777777" w:rsidR="00F45AAB" w:rsidRDefault="00F45AAB" w:rsidP="004D6B0F">
      <w:r>
        <w:separator/>
      </w:r>
    </w:p>
  </w:footnote>
  <w:footnote w:type="continuationSeparator" w:id="0">
    <w:p w14:paraId="5C54C0A4" w14:textId="77777777" w:rsidR="00F45AAB" w:rsidRDefault="00F45AAB" w:rsidP="004D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433"/>
      <w:gridCol w:w="1772"/>
    </w:tblGrid>
    <w:tr w:rsidR="009375EF" w14:paraId="6D14D3F5" w14:textId="77777777" w:rsidTr="00AE4D27">
      <w:tc>
        <w:tcPr>
          <w:tcW w:w="8472" w:type="dxa"/>
          <w:shd w:val="clear" w:color="auto" w:fill="auto"/>
        </w:tcPr>
        <w:p w14:paraId="7AC2D4A3" w14:textId="3DFE30C9" w:rsidR="009375EF" w:rsidRPr="00ED1CD2" w:rsidRDefault="009375EF" w:rsidP="00AC48FE">
          <w:pPr>
            <w:pStyle w:val="Heading1"/>
            <w:jc w:val="left"/>
            <w:rPr>
              <w:sz w:val="44"/>
              <w:szCs w:val="44"/>
            </w:rPr>
          </w:pPr>
        </w:p>
      </w:tc>
      <w:tc>
        <w:tcPr>
          <w:tcW w:w="1779" w:type="dxa"/>
          <w:shd w:val="clear" w:color="auto" w:fill="auto"/>
        </w:tcPr>
        <w:p w14:paraId="1F647CCF" w14:textId="7C692620" w:rsidR="009375EF" w:rsidRDefault="009375EF" w:rsidP="00AE4D27">
          <w:pPr>
            <w:pStyle w:val="Header"/>
            <w:jc w:val="right"/>
          </w:pPr>
        </w:p>
      </w:tc>
    </w:tr>
  </w:tbl>
  <w:p w14:paraId="53145823" w14:textId="77777777" w:rsidR="009375EF" w:rsidRPr="001631E2" w:rsidRDefault="009375EF" w:rsidP="001631E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427"/>
      <w:gridCol w:w="1778"/>
    </w:tblGrid>
    <w:tr w:rsidR="009375EF" w14:paraId="5E529B63" w14:textId="77777777" w:rsidTr="00AE4D27">
      <w:tc>
        <w:tcPr>
          <w:tcW w:w="8472" w:type="dxa"/>
          <w:shd w:val="clear" w:color="auto" w:fill="auto"/>
        </w:tcPr>
        <w:p w14:paraId="5242EDFE" w14:textId="1D8B9AB1" w:rsidR="009375EF" w:rsidRDefault="009375EF" w:rsidP="001631E2">
          <w:pPr>
            <w:pStyle w:val="Heading1"/>
            <w:jc w:val="left"/>
          </w:pPr>
        </w:p>
      </w:tc>
      <w:tc>
        <w:tcPr>
          <w:tcW w:w="1779" w:type="dxa"/>
          <w:shd w:val="clear" w:color="auto" w:fill="auto"/>
        </w:tcPr>
        <w:p w14:paraId="6CB1067B" w14:textId="122D355A" w:rsidR="009375EF" w:rsidRDefault="00F15E16" w:rsidP="00AE4D2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0F666BB" wp14:editId="244ACB1C">
                <wp:extent cx="903605" cy="893445"/>
                <wp:effectExtent l="0" t="0" r="0" b="0"/>
                <wp:docPr id="5" name="Picture 5" descr="mhs hom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hs hom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2004CD" w14:textId="77777777" w:rsidR="009375EF" w:rsidRPr="004D6B0F" w:rsidRDefault="009375E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634"/>
    <w:multiLevelType w:val="hybridMultilevel"/>
    <w:tmpl w:val="16A8864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68E1837"/>
    <w:multiLevelType w:val="hybridMultilevel"/>
    <w:tmpl w:val="0B28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2C7"/>
    <w:multiLevelType w:val="hybridMultilevel"/>
    <w:tmpl w:val="3FF2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F7B1C"/>
    <w:multiLevelType w:val="hybridMultilevel"/>
    <w:tmpl w:val="4AE6A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B44"/>
    <w:multiLevelType w:val="hybridMultilevel"/>
    <w:tmpl w:val="E0AC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C6E92"/>
    <w:multiLevelType w:val="hybridMultilevel"/>
    <w:tmpl w:val="3CAC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C17"/>
    <w:multiLevelType w:val="hybridMultilevel"/>
    <w:tmpl w:val="E0223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425BC"/>
    <w:multiLevelType w:val="hybridMultilevel"/>
    <w:tmpl w:val="BB30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7CF1"/>
    <w:multiLevelType w:val="hybridMultilevel"/>
    <w:tmpl w:val="020A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37D48"/>
    <w:multiLevelType w:val="hybridMultilevel"/>
    <w:tmpl w:val="F24A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464"/>
    <w:multiLevelType w:val="hybridMultilevel"/>
    <w:tmpl w:val="32F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E1A97"/>
    <w:multiLevelType w:val="multilevel"/>
    <w:tmpl w:val="7CA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796873">
    <w:abstractNumId w:val="11"/>
  </w:num>
  <w:num w:numId="2" w16cid:durableId="878009887">
    <w:abstractNumId w:val="5"/>
  </w:num>
  <w:num w:numId="3" w16cid:durableId="122046864">
    <w:abstractNumId w:val="9"/>
  </w:num>
  <w:num w:numId="4" w16cid:durableId="1570921449">
    <w:abstractNumId w:val="1"/>
  </w:num>
  <w:num w:numId="5" w16cid:durableId="1082338987">
    <w:abstractNumId w:val="8"/>
  </w:num>
  <w:num w:numId="6" w16cid:durableId="71437617">
    <w:abstractNumId w:val="4"/>
  </w:num>
  <w:num w:numId="7" w16cid:durableId="1120227066">
    <w:abstractNumId w:val="3"/>
  </w:num>
  <w:num w:numId="8" w16cid:durableId="217866011">
    <w:abstractNumId w:val="0"/>
  </w:num>
  <w:num w:numId="9" w16cid:durableId="1451170021">
    <w:abstractNumId w:val="7"/>
  </w:num>
  <w:num w:numId="10" w16cid:durableId="1111969680">
    <w:abstractNumId w:val="2"/>
  </w:num>
  <w:num w:numId="11" w16cid:durableId="9721549">
    <w:abstractNumId w:val="10"/>
  </w:num>
  <w:num w:numId="12" w16cid:durableId="893659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25"/>
    <w:rsid w:val="00016C07"/>
    <w:rsid w:val="000338E6"/>
    <w:rsid w:val="00036ABB"/>
    <w:rsid w:val="00044E0E"/>
    <w:rsid w:val="00045C4E"/>
    <w:rsid w:val="000507E0"/>
    <w:rsid w:val="000557EB"/>
    <w:rsid w:val="00057904"/>
    <w:rsid w:val="00062EF2"/>
    <w:rsid w:val="0006799A"/>
    <w:rsid w:val="00073970"/>
    <w:rsid w:val="00073D75"/>
    <w:rsid w:val="000869F6"/>
    <w:rsid w:val="00087526"/>
    <w:rsid w:val="000A4C2A"/>
    <w:rsid w:val="000B2962"/>
    <w:rsid w:val="000C1BC5"/>
    <w:rsid w:val="000C2369"/>
    <w:rsid w:val="000C46A1"/>
    <w:rsid w:val="000C6070"/>
    <w:rsid w:val="000E66BA"/>
    <w:rsid w:val="00123019"/>
    <w:rsid w:val="001252E2"/>
    <w:rsid w:val="00136406"/>
    <w:rsid w:val="00141765"/>
    <w:rsid w:val="001418B8"/>
    <w:rsid w:val="00144226"/>
    <w:rsid w:val="001519FB"/>
    <w:rsid w:val="00163047"/>
    <w:rsid w:val="001631E2"/>
    <w:rsid w:val="00170CFD"/>
    <w:rsid w:val="00171B49"/>
    <w:rsid w:val="00191A11"/>
    <w:rsid w:val="001A2B6E"/>
    <w:rsid w:val="001B2490"/>
    <w:rsid w:val="001D011C"/>
    <w:rsid w:val="002114FC"/>
    <w:rsid w:val="00231E44"/>
    <w:rsid w:val="00233884"/>
    <w:rsid w:val="00242327"/>
    <w:rsid w:val="00261D75"/>
    <w:rsid w:val="00281EBA"/>
    <w:rsid w:val="00294A53"/>
    <w:rsid w:val="002A6C86"/>
    <w:rsid w:val="002B4D51"/>
    <w:rsid w:val="002C1151"/>
    <w:rsid w:val="002C4D61"/>
    <w:rsid w:val="002D2A1D"/>
    <w:rsid w:val="00302AD3"/>
    <w:rsid w:val="00302CA2"/>
    <w:rsid w:val="0031159D"/>
    <w:rsid w:val="00333AC8"/>
    <w:rsid w:val="00337DD2"/>
    <w:rsid w:val="00353AD0"/>
    <w:rsid w:val="00353DC5"/>
    <w:rsid w:val="0038054C"/>
    <w:rsid w:val="00380B39"/>
    <w:rsid w:val="0039042B"/>
    <w:rsid w:val="00392469"/>
    <w:rsid w:val="003A5F79"/>
    <w:rsid w:val="003A668D"/>
    <w:rsid w:val="003A6CFF"/>
    <w:rsid w:val="003D2BF0"/>
    <w:rsid w:val="003D769A"/>
    <w:rsid w:val="00416A49"/>
    <w:rsid w:val="00420A71"/>
    <w:rsid w:val="00425D0E"/>
    <w:rsid w:val="00426E83"/>
    <w:rsid w:val="0045241F"/>
    <w:rsid w:val="0046286D"/>
    <w:rsid w:val="0046683C"/>
    <w:rsid w:val="0049118F"/>
    <w:rsid w:val="004A24BD"/>
    <w:rsid w:val="004B7205"/>
    <w:rsid w:val="004D544E"/>
    <w:rsid w:val="004D6B0F"/>
    <w:rsid w:val="004D7A7B"/>
    <w:rsid w:val="004F3718"/>
    <w:rsid w:val="004F44AB"/>
    <w:rsid w:val="005069CF"/>
    <w:rsid w:val="0051077C"/>
    <w:rsid w:val="00510C73"/>
    <w:rsid w:val="00514116"/>
    <w:rsid w:val="00520FA4"/>
    <w:rsid w:val="0052312D"/>
    <w:rsid w:val="005257B6"/>
    <w:rsid w:val="00536EED"/>
    <w:rsid w:val="00544E1C"/>
    <w:rsid w:val="00552C7F"/>
    <w:rsid w:val="00560C99"/>
    <w:rsid w:val="00561981"/>
    <w:rsid w:val="00565BAD"/>
    <w:rsid w:val="00580D3E"/>
    <w:rsid w:val="00582E39"/>
    <w:rsid w:val="00584EA4"/>
    <w:rsid w:val="0059540B"/>
    <w:rsid w:val="005B173C"/>
    <w:rsid w:val="005B248C"/>
    <w:rsid w:val="005B2B42"/>
    <w:rsid w:val="005B60FB"/>
    <w:rsid w:val="005C03BE"/>
    <w:rsid w:val="005C438E"/>
    <w:rsid w:val="005C589F"/>
    <w:rsid w:val="005E24B0"/>
    <w:rsid w:val="005F658B"/>
    <w:rsid w:val="00601E3C"/>
    <w:rsid w:val="006359CE"/>
    <w:rsid w:val="00645B4B"/>
    <w:rsid w:val="006505E4"/>
    <w:rsid w:val="006642D3"/>
    <w:rsid w:val="006648DA"/>
    <w:rsid w:val="006776C0"/>
    <w:rsid w:val="006A0CFA"/>
    <w:rsid w:val="006A4BB1"/>
    <w:rsid w:val="006A5934"/>
    <w:rsid w:val="006A6946"/>
    <w:rsid w:val="006B4CA0"/>
    <w:rsid w:val="006C178A"/>
    <w:rsid w:val="006C7465"/>
    <w:rsid w:val="006D2998"/>
    <w:rsid w:val="006D32D3"/>
    <w:rsid w:val="006E7806"/>
    <w:rsid w:val="006F13B4"/>
    <w:rsid w:val="007015A5"/>
    <w:rsid w:val="00703110"/>
    <w:rsid w:val="00725499"/>
    <w:rsid w:val="00733CBB"/>
    <w:rsid w:val="00740853"/>
    <w:rsid w:val="00742415"/>
    <w:rsid w:val="00754797"/>
    <w:rsid w:val="00772DCD"/>
    <w:rsid w:val="0077573B"/>
    <w:rsid w:val="007A5572"/>
    <w:rsid w:val="007A5BC4"/>
    <w:rsid w:val="007C7BD4"/>
    <w:rsid w:val="007D2116"/>
    <w:rsid w:val="007E7850"/>
    <w:rsid w:val="007F7425"/>
    <w:rsid w:val="00810E11"/>
    <w:rsid w:val="008357E0"/>
    <w:rsid w:val="00850356"/>
    <w:rsid w:val="00860A6D"/>
    <w:rsid w:val="008647FA"/>
    <w:rsid w:val="0086502C"/>
    <w:rsid w:val="00865530"/>
    <w:rsid w:val="00875355"/>
    <w:rsid w:val="008C7AB0"/>
    <w:rsid w:val="008D4010"/>
    <w:rsid w:val="008E3965"/>
    <w:rsid w:val="008E61D5"/>
    <w:rsid w:val="00901D47"/>
    <w:rsid w:val="00906235"/>
    <w:rsid w:val="00910616"/>
    <w:rsid w:val="00911352"/>
    <w:rsid w:val="00921F64"/>
    <w:rsid w:val="00924897"/>
    <w:rsid w:val="009375EF"/>
    <w:rsid w:val="00941A00"/>
    <w:rsid w:val="00941FB3"/>
    <w:rsid w:val="0094398B"/>
    <w:rsid w:val="00954AA2"/>
    <w:rsid w:val="00965832"/>
    <w:rsid w:val="0097146F"/>
    <w:rsid w:val="009761BE"/>
    <w:rsid w:val="00977844"/>
    <w:rsid w:val="00977E27"/>
    <w:rsid w:val="00991FC9"/>
    <w:rsid w:val="009B3B70"/>
    <w:rsid w:val="009D36AE"/>
    <w:rsid w:val="009E23F6"/>
    <w:rsid w:val="009E6432"/>
    <w:rsid w:val="009F33E8"/>
    <w:rsid w:val="009F4DBE"/>
    <w:rsid w:val="00A00226"/>
    <w:rsid w:val="00A24432"/>
    <w:rsid w:val="00A33DCF"/>
    <w:rsid w:val="00A369D6"/>
    <w:rsid w:val="00A4748E"/>
    <w:rsid w:val="00A54E88"/>
    <w:rsid w:val="00A616C2"/>
    <w:rsid w:val="00A63EDE"/>
    <w:rsid w:val="00A6493A"/>
    <w:rsid w:val="00A7025D"/>
    <w:rsid w:val="00A75A51"/>
    <w:rsid w:val="00A75A5D"/>
    <w:rsid w:val="00A82B50"/>
    <w:rsid w:val="00A83BF3"/>
    <w:rsid w:val="00A854FC"/>
    <w:rsid w:val="00AA5301"/>
    <w:rsid w:val="00AC48FE"/>
    <w:rsid w:val="00AC5305"/>
    <w:rsid w:val="00AE4D27"/>
    <w:rsid w:val="00AF7512"/>
    <w:rsid w:val="00B052CE"/>
    <w:rsid w:val="00B20239"/>
    <w:rsid w:val="00B22454"/>
    <w:rsid w:val="00B2320D"/>
    <w:rsid w:val="00B52FA9"/>
    <w:rsid w:val="00B57AD1"/>
    <w:rsid w:val="00B65E90"/>
    <w:rsid w:val="00B67B24"/>
    <w:rsid w:val="00B93951"/>
    <w:rsid w:val="00B967DA"/>
    <w:rsid w:val="00BB0AE8"/>
    <w:rsid w:val="00BB27F1"/>
    <w:rsid w:val="00BB3DFF"/>
    <w:rsid w:val="00BD17DB"/>
    <w:rsid w:val="00BE2898"/>
    <w:rsid w:val="00C03D6C"/>
    <w:rsid w:val="00C145ED"/>
    <w:rsid w:val="00C20EDD"/>
    <w:rsid w:val="00C514D6"/>
    <w:rsid w:val="00C57FEF"/>
    <w:rsid w:val="00C7370F"/>
    <w:rsid w:val="00C82F59"/>
    <w:rsid w:val="00C95524"/>
    <w:rsid w:val="00CA0936"/>
    <w:rsid w:val="00CA44C9"/>
    <w:rsid w:val="00CA6498"/>
    <w:rsid w:val="00CC63E2"/>
    <w:rsid w:val="00CE1596"/>
    <w:rsid w:val="00D0246F"/>
    <w:rsid w:val="00D02715"/>
    <w:rsid w:val="00D03BFC"/>
    <w:rsid w:val="00D131D9"/>
    <w:rsid w:val="00D3214F"/>
    <w:rsid w:val="00D32CD3"/>
    <w:rsid w:val="00D42B70"/>
    <w:rsid w:val="00D52BAF"/>
    <w:rsid w:val="00D54E28"/>
    <w:rsid w:val="00D5692C"/>
    <w:rsid w:val="00D64B29"/>
    <w:rsid w:val="00D7278F"/>
    <w:rsid w:val="00D75654"/>
    <w:rsid w:val="00D80DE4"/>
    <w:rsid w:val="00D91576"/>
    <w:rsid w:val="00DB0957"/>
    <w:rsid w:val="00DC356D"/>
    <w:rsid w:val="00DC4A40"/>
    <w:rsid w:val="00DD0386"/>
    <w:rsid w:val="00DD1114"/>
    <w:rsid w:val="00DE27CB"/>
    <w:rsid w:val="00DF28B9"/>
    <w:rsid w:val="00E004B7"/>
    <w:rsid w:val="00E00AD7"/>
    <w:rsid w:val="00E20985"/>
    <w:rsid w:val="00E2305F"/>
    <w:rsid w:val="00E25EEF"/>
    <w:rsid w:val="00E3157E"/>
    <w:rsid w:val="00E403FB"/>
    <w:rsid w:val="00E40CA1"/>
    <w:rsid w:val="00E44076"/>
    <w:rsid w:val="00E927C3"/>
    <w:rsid w:val="00E947A0"/>
    <w:rsid w:val="00EA35FC"/>
    <w:rsid w:val="00EB3DB4"/>
    <w:rsid w:val="00EC32DD"/>
    <w:rsid w:val="00EC4D83"/>
    <w:rsid w:val="00ED12B2"/>
    <w:rsid w:val="00ED1CD2"/>
    <w:rsid w:val="00ED5F69"/>
    <w:rsid w:val="00F04858"/>
    <w:rsid w:val="00F10A7E"/>
    <w:rsid w:val="00F11D81"/>
    <w:rsid w:val="00F13467"/>
    <w:rsid w:val="00F15E16"/>
    <w:rsid w:val="00F1781C"/>
    <w:rsid w:val="00F41660"/>
    <w:rsid w:val="00F42078"/>
    <w:rsid w:val="00F43482"/>
    <w:rsid w:val="00F45AAB"/>
    <w:rsid w:val="00F6743C"/>
    <w:rsid w:val="00F84270"/>
    <w:rsid w:val="00FB37DB"/>
    <w:rsid w:val="00FB4941"/>
    <w:rsid w:val="00FC5B73"/>
    <w:rsid w:val="00FD2520"/>
    <w:rsid w:val="00FD46B5"/>
    <w:rsid w:val="00FF714A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B8465"/>
  <w15:chartTrackingRefBased/>
  <w15:docId w15:val="{01941630-65EB-405E-A690-EF7058E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autoRedefine/>
    <w:qFormat/>
    <w:rsid w:val="001A2B6E"/>
    <w:pPr>
      <w:keepNext/>
      <w:spacing w:before="240" w:after="240"/>
      <w:ind w:left="1456" w:hanging="1457"/>
      <w:outlineLvl w:val="1"/>
    </w:pPr>
    <w:rPr>
      <w:rFonts w:cs="Arial"/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76"/>
    </w:rPr>
  </w:style>
  <w:style w:type="paragraph" w:styleId="Heading4">
    <w:name w:val="heading 4"/>
    <w:basedOn w:val="Normal"/>
    <w:next w:val="Normal"/>
    <w:qFormat/>
    <w:pPr>
      <w:keepNext/>
      <w:spacing w:line="235" w:lineRule="auto"/>
      <w:ind w:left="1440" w:hanging="1440"/>
      <w:jc w:val="both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spacing w:line="235" w:lineRule="auto"/>
      <w:ind w:left="1440" w:hanging="1440"/>
      <w:outlineLvl w:val="4"/>
    </w:pPr>
    <w:rPr>
      <w:rFonts w:cs="Arial"/>
      <w:b/>
      <w:bCs/>
      <w:i/>
      <w:iCs/>
      <w:sz w:val="24"/>
      <w:szCs w:val="22"/>
    </w:rPr>
  </w:style>
  <w:style w:type="paragraph" w:styleId="Heading6">
    <w:name w:val="heading 6"/>
    <w:basedOn w:val="Normal"/>
    <w:next w:val="Normal"/>
    <w:qFormat/>
    <w:pPr>
      <w:keepNext/>
      <w:spacing w:line="228" w:lineRule="auto"/>
      <w:ind w:left="1440" w:hanging="1440"/>
      <w:jc w:val="both"/>
      <w:outlineLvl w:val="5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  <w:jc w:val="both"/>
    </w:pPr>
    <w:rPr>
      <w:rFonts w:cs="Arial"/>
      <w:sz w:val="18"/>
      <w:szCs w:val="22"/>
    </w:rPr>
  </w:style>
  <w:style w:type="paragraph" w:styleId="BodyTextIndent2">
    <w:name w:val="Body Text Indent 2"/>
    <w:basedOn w:val="Normal"/>
    <w:pPr>
      <w:ind w:left="1482"/>
      <w:jc w:val="both"/>
    </w:pPr>
    <w:rPr>
      <w:rFonts w:cs="Arial"/>
      <w:sz w:val="18"/>
      <w:szCs w:val="22"/>
    </w:rPr>
  </w:style>
  <w:style w:type="paragraph" w:styleId="BodyText">
    <w:name w:val="Body Text"/>
    <w:basedOn w:val="Normal"/>
    <w:pPr>
      <w:jc w:val="both"/>
    </w:pPr>
    <w:rPr>
      <w:rFonts w:cs="Arial"/>
      <w:b/>
      <w:bCs/>
      <w:i/>
      <w:iCs/>
      <w:sz w:val="23"/>
      <w:szCs w:val="22"/>
    </w:rPr>
  </w:style>
  <w:style w:type="paragraph" w:styleId="BodyText2">
    <w:name w:val="Body Text 2"/>
    <w:basedOn w:val="Normal"/>
    <w:pPr>
      <w:jc w:val="both"/>
    </w:pPr>
    <w:rPr>
      <w:rFonts w:cs="Arial"/>
      <w:sz w:val="23"/>
      <w:szCs w:val="22"/>
    </w:rPr>
  </w:style>
  <w:style w:type="paragraph" w:styleId="BodyText3">
    <w:name w:val="Body Text 3"/>
    <w:basedOn w:val="Normal"/>
    <w:pPr>
      <w:spacing w:line="228" w:lineRule="auto"/>
      <w:jc w:val="both"/>
    </w:pPr>
    <w:rPr>
      <w:rFonts w:cs="Arial"/>
      <w:b/>
      <w:bCs/>
      <w:i/>
      <w:iCs/>
      <w:sz w:val="24"/>
      <w:szCs w:val="22"/>
    </w:rPr>
  </w:style>
  <w:style w:type="table" w:styleId="TableGrid">
    <w:name w:val="Table Grid"/>
    <w:basedOn w:val="TableNormal"/>
    <w:rsid w:val="00D0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42D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3B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B70"/>
    <w:rPr>
      <w:sz w:val="20"/>
      <w:szCs w:val="20"/>
    </w:rPr>
  </w:style>
  <w:style w:type="character" w:customStyle="1" w:styleId="CommentTextChar">
    <w:name w:val="Comment Text Char"/>
    <w:link w:val="CommentText"/>
    <w:rsid w:val="009B3B7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3B70"/>
    <w:rPr>
      <w:b/>
      <w:bCs/>
    </w:rPr>
  </w:style>
  <w:style w:type="character" w:customStyle="1" w:styleId="CommentSubjectChar">
    <w:name w:val="Comment Subject Char"/>
    <w:link w:val="CommentSubject"/>
    <w:rsid w:val="009B3B70"/>
    <w:rPr>
      <w:rFonts w:ascii="Verdana" w:hAnsi="Verdana"/>
      <w:b/>
      <w:bCs/>
      <w:lang w:eastAsia="en-US"/>
    </w:rPr>
  </w:style>
  <w:style w:type="character" w:styleId="Hyperlink">
    <w:name w:val="Hyperlink"/>
    <w:rsid w:val="009106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D6B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6B0F"/>
    <w:rPr>
      <w:rFonts w:ascii="Verdana" w:hAnsi="Verdan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D6B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6B0F"/>
    <w:rPr>
      <w:rFonts w:ascii="Verdana" w:hAnsi="Verdana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191A11"/>
    <w:rPr>
      <w:rFonts w:ascii="Verdana" w:hAnsi="Verdana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E61D5"/>
    <w:rPr>
      <w:color w:val="605E5C"/>
      <w:shd w:val="clear" w:color="auto" w:fill="E1DFDD"/>
    </w:rPr>
  </w:style>
  <w:style w:type="character" w:styleId="FollowedHyperlink">
    <w:name w:val="FollowedHyperlink"/>
    <w:rsid w:val="00ED12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415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784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mhs.org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s.org.uk/existing-customer/get-involved/tenant-board-membe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vernance@mhs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charity-trustee-whats-involv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s.org.uk/existing-customer/get-involved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F0AF-CCD7-4310-9E53-7F05716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mhs homes tenant board member</vt:lpstr>
    </vt:vector>
  </TitlesOfParts>
  <Company>mhs homes</Company>
  <LinksUpToDate>false</LinksUpToDate>
  <CharactersWithSpaces>4471</CharactersWithSpaces>
  <SharedDoc>false</SharedDoc>
  <HLinks>
    <vt:vector size="24" baseType="variant"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https://www.mhs.org.uk/existing-customer/get-involved/</vt:lpwstr>
      </vt:variant>
      <vt:variant>
        <vt:lpwstr/>
      </vt:variant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https://www.gov.uk/guidance/charity-trustee-whats-involved</vt:lpwstr>
      </vt:variant>
      <vt:variant>
        <vt:lpwstr/>
      </vt:variant>
      <vt:variant>
        <vt:i4>3276870</vt:i4>
      </vt:variant>
      <vt:variant>
        <vt:i4>0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mhs homes tenant board member</dc:title>
  <dc:subject/>
  <dc:creator>Esther Hagreen</dc:creator>
  <cp:keywords/>
  <cp:lastModifiedBy>Zoe Marden</cp:lastModifiedBy>
  <cp:revision>6</cp:revision>
  <cp:lastPrinted>2023-04-11T13:52:00Z</cp:lastPrinted>
  <dcterms:created xsi:type="dcterms:W3CDTF">2025-03-07T10:04:00Z</dcterms:created>
  <dcterms:modified xsi:type="dcterms:W3CDTF">2025-03-20T13:04:00Z</dcterms:modified>
</cp:coreProperties>
</file>