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4E3C" w14:textId="6070AF34" w:rsidR="006E74A8" w:rsidRPr="007C4D94" w:rsidRDefault="00C952CA" w:rsidP="007C4D94">
      <w:pPr>
        <w:pStyle w:val="Heading1"/>
        <w:spacing w:after="240"/>
        <w:jc w:val="left"/>
        <w:rPr>
          <w:sz w:val="40"/>
          <w:szCs w:val="40"/>
        </w:rPr>
      </w:pPr>
      <w:r w:rsidRPr="00C952CA">
        <w:rPr>
          <w:sz w:val="40"/>
          <w:szCs w:val="40"/>
        </w:rPr>
        <w:t xml:space="preserve">Role profile for mhs homes </w:t>
      </w:r>
      <w:r w:rsidR="006131A5">
        <w:rPr>
          <w:sz w:val="40"/>
          <w:szCs w:val="40"/>
        </w:rPr>
        <w:t>t</w:t>
      </w:r>
      <w:r w:rsidRPr="00C952CA">
        <w:rPr>
          <w:sz w:val="40"/>
          <w:szCs w:val="40"/>
        </w:rPr>
        <w:t xml:space="preserve">enant </w:t>
      </w:r>
      <w:r w:rsidR="007C4D94">
        <w:rPr>
          <w:sz w:val="40"/>
          <w:szCs w:val="40"/>
        </w:rPr>
        <w:t>B</w:t>
      </w:r>
      <w:r w:rsidRPr="00C952CA">
        <w:rPr>
          <w:sz w:val="40"/>
          <w:szCs w:val="40"/>
        </w:rPr>
        <w:t xml:space="preserve">oard </w:t>
      </w:r>
      <w:r w:rsidR="006131A5">
        <w:rPr>
          <w:sz w:val="40"/>
          <w:szCs w:val="40"/>
        </w:rPr>
        <w:t>m</w:t>
      </w:r>
      <w:r w:rsidRPr="00C952CA">
        <w:rPr>
          <w:sz w:val="40"/>
          <w:szCs w:val="40"/>
        </w:rPr>
        <w:t>ember 202</w:t>
      </w:r>
      <w:r w:rsidR="00F757D6">
        <w:rPr>
          <w:sz w:val="40"/>
          <w:szCs w:val="40"/>
        </w:rPr>
        <w:t>5</w:t>
      </w:r>
    </w:p>
    <w:p w14:paraId="295D9D11" w14:textId="7CEA0E5B" w:rsidR="00C952CA" w:rsidRDefault="00C952CA" w:rsidP="007C4D94">
      <w:pPr>
        <w:pStyle w:val="Heading2"/>
      </w:pPr>
      <w:r w:rsidRPr="00C952CA">
        <w:t>Position</w:t>
      </w:r>
    </w:p>
    <w:p w14:paraId="4B1B47FB" w14:textId="53856E67" w:rsidR="00C952CA" w:rsidRPr="00C952CA" w:rsidRDefault="00C952CA" w:rsidP="00C952CA">
      <w:pPr>
        <w:widowControl w:val="0"/>
        <w:rPr>
          <w:sz w:val="24"/>
        </w:rPr>
      </w:pPr>
      <w:r w:rsidRPr="00C952CA">
        <w:rPr>
          <w:sz w:val="24"/>
        </w:rPr>
        <w:t xml:space="preserve">(Tenant) </w:t>
      </w:r>
      <w:r w:rsidR="006131A5">
        <w:rPr>
          <w:sz w:val="24"/>
        </w:rPr>
        <w:t>b</w:t>
      </w:r>
      <w:r w:rsidRPr="00C952CA">
        <w:rPr>
          <w:sz w:val="24"/>
        </w:rPr>
        <w:t xml:space="preserve">oard </w:t>
      </w:r>
      <w:r w:rsidR="006131A5">
        <w:rPr>
          <w:sz w:val="24"/>
        </w:rPr>
        <w:t>m</w:t>
      </w:r>
      <w:r w:rsidRPr="00C952CA">
        <w:rPr>
          <w:sz w:val="24"/>
        </w:rPr>
        <w:t>ember</w:t>
      </w:r>
    </w:p>
    <w:p w14:paraId="00582CED" w14:textId="1B2F33FC" w:rsidR="00C952CA" w:rsidRDefault="00C952CA" w:rsidP="007C4D94">
      <w:pPr>
        <w:pStyle w:val="Heading2"/>
      </w:pPr>
      <w:r w:rsidRPr="00C952CA">
        <w:t>Status</w:t>
      </w:r>
    </w:p>
    <w:p w14:paraId="1163B504" w14:textId="187DA897" w:rsidR="00C952CA" w:rsidRPr="00F77A56" w:rsidRDefault="00C952CA" w:rsidP="00C952CA">
      <w:pPr>
        <w:rPr>
          <w:sz w:val="24"/>
        </w:rPr>
      </w:pPr>
      <w:r w:rsidRPr="00F77A56">
        <w:rPr>
          <w:sz w:val="24"/>
        </w:rPr>
        <w:t xml:space="preserve">Trustee and </w:t>
      </w:r>
      <w:r w:rsidR="006131A5">
        <w:rPr>
          <w:sz w:val="24"/>
        </w:rPr>
        <w:t>t</w:t>
      </w:r>
      <w:r w:rsidRPr="00F77A56">
        <w:rPr>
          <w:sz w:val="24"/>
        </w:rPr>
        <w:t xml:space="preserve">enant </w:t>
      </w:r>
      <w:r w:rsidR="006131A5">
        <w:rPr>
          <w:sz w:val="24"/>
        </w:rPr>
        <w:t>b</w:t>
      </w:r>
      <w:r w:rsidRPr="00F77A56">
        <w:rPr>
          <w:sz w:val="24"/>
        </w:rPr>
        <w:t xml:space="preserve">oard </w:t>
      </w:r>
      <w:r w:rsidR="006131A5">
        <w:rPr>
          <w:sz w:val="24"/>
        </w:rPr>
        <w:t>m</w:t>
      </w:r>
      <w:r w:rsidRPr="00F77A56">
        <w:rPr>
          <w:sz w:val="24"/>
        </w:rPr>
        <w:t>ember elected to the mhs homes Group Board</w:t>
      </w:r>
    </w:p>
    <w:p w14:paraId="14E34365" w14:textId="2DB9E854" w:rsidR="00C952CA" w:rsidRDefault="00C952CA" w:rsidP="007C4D94">
      <w:pPr>
        <w:pStyle w:val="Heading2"/>
      </w:pPr>
      <w:r w:rsidRPr="00C952CA">
        <w:t xml:space="preserve">Term of </w:t>
      </w:r>
      <w:r w:rsidR="007C4D94">
        <w:t>o</w:t>
      </w:r>
      <w:r w:rsidRPr="00C952CA">
        <w:t>ffice</w:t>
      </w:r>
      <w:r w:rsidRPr="00C952CA">
        <w:tab/>
      </w:r>
    </w:p>
    <w:p w14:paraId="376AF2CE" w14:textId="2A9FE044" w:rsidR="00C952CA" w:rsidRPr="00F77A56" w:rsidRDefault="00C952CA" w:rsidP="00C952CA">
      <w:pPr>
        <w:rPr>
          <w:sz w:val="24"/>
        </w:rPr>
      </w:pPr>
      <w:r w:rsidRPr="00F77A56">
        <w:rPr>
          <w:sz w:val="24"/>
        </w:rPr>
        <w:t xml:space="preserve">From Annual General Meeting, </w:t>
      </w:r>
      <w:r w:rsidR="00F757D6">
        <w:rPr>
          <w:sz w:val="24"/>
        </w:rPr>
        <w:t>24</w:t>
      </w:r>
      <w:r w:rsidRPr="00F77A56">
        <w:rPr>
          <w:sz w:val="24"/>
        </w:rPr>
        <w:t xml:space="preserve"> July 202</w:t>
      </w:r>
      <w:r w:rsidR="00F757D6">
        <w:rPr>
          <w:sz w:val="24"/>
        </w:rPr>
        <w:t>5</w:t>
      </w:r>
      <w:r w:rsidRPr="00F77A56">
        <w:rPr>
          <w:sz w:val="24"/>
        </w:rPr>
        <w:t>, until the subsequent Annual General Meeting in July 202</w:t>
      </w:r>
      <w:r w:rsidR="00F757D6">
        <w:rPr>
          <w:sz w:val="24"/>
        </w:rPr>
        <w:t>6</w:t>
      </w:r>
    </w:p>
    <w:p w14:paraId="301037C4" w14:textId="7537FAC4" w:rsidR="00C952CA" w:rsidRDefault="00C952CA" w:rsidP="007C4D94">
      <w:pPr>
        <w:pStyle w:val="Heading2"/>
      </w:pPr>
      <w:r w:rsidRPr="00C952CA">
        <w:t xml:space="preserve">Tenant Board Member </w:t>
      </w:r>
      <w:r w:rsidR="007C4D94">
        <w:t>a</w:t>
      </w:r>
      <w:r w:rsidRPr="00C952CA">
        <w:t>llowance</w:t>
      </w:r>
    </w:p>
    <w:p w14:paraId="446D94A5" w14:textId="4A8131CE" w:rsidR="00C952CA" w:rsidRPr="00F77A56" w:rsidRDefault="00C952CA" w:rsidP="00C952CA">
      <w:pPr>
        <w:rPr>
          <w:sz w:val="24"/>
        </w:rPr>
      </w:pPr>
      <w:r w:rsidRPr="00F77A56">
        <w:rPr>
          <w:sz w:val="24"/>
        </w:rPr>
        <w:t>£</w:t>
      </w:r>
      <w:r w:rsidR="00B426B0">
        <w:rPr>
          <w:sz w:val="24"/>
        </w:rPr>
        <w:t>10</w:t>
      </w:r>
      <w:r w:rsidRPr="00F77A56">
        <w:rPr>
          <w:sz w:val="24"/>
        </w:rPr>
        <w:t>,</w:t>
      </w:r>
      <w:r w:rsidR="00B426B0">
        <w:rPr>
          <w:sz w:val="24"/>
        </w:rPr>
        <w:t>197</w:t>
      </w:r>
      <w:r w:rsidRPr="00F77A56">
        <w:rPr>
          <w:sz w:val="24"/>
        </w:rPr>
        <w:t>.00 per annum Board allowance</w:t>
      </w:r>
    </w:p>
    <w:p w14:paraId="3DD4EB45" w14:textId="3A35A1A9" w:rsidR="00C952CA" w:rsidRDefault="00C952CA" w:rsidP="007C4D94">
      <w:pPr>
        <w:pStyle w:val="Heading2"/>
      </w:pPr>
      <w:r w:rsidRPr="00C952CA">
        <w:t xml:space="preserve">Main </w:t>
      </w:r>
      <w:r w:rsidR="007C4D94">
        <w:t>p</w:t>
      </w:r>
      <w:r w:rsidRPr="00C952CA">
        <w:t>urpose of the Board</w:t>
      </w:r>
    </w:p>
    <w:p w14:paraId="3AEC56BB" w14:textId="7890268B" w:rsidR="00C952CA" w:rsidRPr="00F757D6" w:rsidRDefault="00C952CA" w:rsidP="00F77A56">
      <w:pPr>
        <w:spacing w:after="240"/>
        <w:rPr>
          <w:sz w:val="24"/>
        </w:rPr>
      </w:pPr>
      <w:r w:rsidRPr="00F757D6">
        <w:rPr>
          <w:sz w:val="24"/>
        </w:rPr>
        <w:t>The Board has legal responsibility for</w:t>
      </w:r>
      <w:r w:rsidR="00F77A56" w:rsidRPr="00F757D6">
        <w:rPr>
          <w:sz w:val="24"/>
        </w:rPr>
        <w:t>:</w:t>
      </w:r>
    </w:p>
    <w:p w14:paraId="17C82724" w14:textId="10587B7C" w:rsidR="00C952CA" w:rsidRPr="00F77A56" w:rsidRDefault="00C952CA" w:rsidP="00F77A56">
      <w:pPr>
        <w:numPr>
          <w:ilvl w:val="0"/>
          <w:numId w:val="12"/>
        </w:numPr>
        <w:spacing w:line="276" w:lineRule="auto"/>
        <w:rPr>
          <w:sz w:val="24"/>
        </w:rPr>
      </w:pPr>
      <w:r w:rsidRPr="00F77A56">
        <w:rPr>
          <w:sz w:val="24"/>
        </w:rPr>
        <w:t>Governance of mhs homes</w:t>
      </w:r>
    </w:p>
    <w:p w14:paraId="7492566F" w14:textId="16DF3CF7" w:rsidR="00C952CA" w:rsidRPr="00F77A56" w:rsidRDefault="00C952CA" w:rsidP="00F77A56">
      <w:pPr>
        <w:numPr>
          <w:ilvl w:val="0"/>
          <w:numId w:val="12"/>
        </w:numPr>
        <w:spacing w:line="276" w:lineRule="auto"/>
        <w:rPr>
          <w:sz w:val="24"/>
        </w:rPr>
      </w:pPr>
      <w:r w:rsidRPr="00F77A56">
        <w:rPr>
          <w:sz w:val="24"/>
        </w:rPr>
        <w:t>Making strategic decisions</w:t>
      </w:r>
    </w:p>
    <w:p w14:paraId="2D0ACFAB" w14:textId="0D3295F1" w:rsidR="00C952CA" w:rsidRPr="00F77A56" w:rsidRDefault="00C952CA" w:rsidP="00F77A56">
      <w:pPr>
        <w:numPr>
          <w:ilvl w:val="0"/>
          <w:numId w:val="12"/>
        </w:numPr>
        <w:spacing w:line="276" w:lineRule="auto"/>
        <w:rPr>
          <w:sz w:val="24"/>
        </w:rPr>
      </w:pPr>
      <w:r w:rsidRPr="00F77A56">
        <w:rPr>
          <w:sz w:val="24"/>
        </w:rPr>
        <w:t>Approving policy</w:t>
      </w:r>
    </w:p>
    <w:p w14:paraId="5D9041E8" w14:textId="68AEF998" w:rsidR="00C952CA" w:rsidRPr="00F77A56" w:rsidRDefault="00C952CA" w:rsidP="00F77A56">
      <w:pPr>
        <w:numPr>
          <w:ilvl w:val="0"/>
          <w:numId w:val="12"/>
        </w:numPr>
        <w:spacing w:line="276" w:lineRule="auto"/>
        <w:rPr>
          <w:sz w:val="24"/>
        </w:rPr>
      </w:pPr>
      <w:r w:rsidRPr="00F77A56">
        <w:rPr>
          <w:sz w:val="24"/>
        </w:rPr>
        <w:t>Oversight of performance of the organisation</w:t>
      </w:r>
    </w:p>
    <w:p w14:paraId="73B58175" w14:textId="3FE71672" w:rsidR="00C952CA" w:rsidRPr="00F77A56" w:rsidRDefault="00C952CA" w:rsidP="007C4D94">
      <w:pPr>
        <w:pStyle w:val="Heading2"/>
      </w:pPr>
      <w:r w:rsidRPr="00C952CA">
        <w:t xml:space="preserve">Duties and </w:t>
      </w:r>
      <w:r w:rsidR="007C4D94">
        <w:t>r</w:t>
      </w:r>
      <w:r w:rsidRPr="00C952CA">
        <w:t xml:space="preserve">esponsibilities of a </w:t>
      </w:r>
      <w:r w:rsidR="006131A5">
        <w:t>t</w:t>
      </w:r>
      <w:r w:rsidRPr="00C952CA">
        <w:t xml:space="preserve">enant </w:t>
      </w:r>
      <w:r w:rsidR="006131A5">
        <w:t>b</w:t>
      </w:r>
      <w:r w:rsidRPr="00C952CA">
        <w:t xml:space="preserve">oard </w:t>
      </w:r>
      <w:r w:rsidR="006131A5">
        <w:t>m</w:t>
      </w:r>
      <w:r w:rsidRPr="00C952CA">
        <w:t>ember</w:t>
      </w:r>
    </w:p>
    <w:p w14:paraId="15344A96" w14:textId="72EB9F66" w:rsidR="00C952CA" w:rsidRPr="00F77A56" w:rsidRDefault="00C952CA" w:rsidP="00F77A56">
      <w:pPr>
        <w:spacing w:after="240"/>
        <w:rPr>
          <w:sz w:val="24"/>
        </w:rPr>
      </w:pPr>
      <w:r w:rsidRPr="00F77A56">
        <w:rPr>
          <w:sz w:val="24"/>
        </w:rPr>
        <w:t>In association with other members of the Group Board of mhs homes (‘the association’) to:</w:t>
      </w:r>
    </w:p>
    <w:p w14:paraId="121E1152" w14:textId="31EBF3D2" w:rsidR="00C952CA" w:rsidRPr="00F77A56" w:rsidRDefault="00C952CA" w:rsidP="00F77A56">
      <w:pPr>
        <w:keepLines/>
        <w:numPr>
          <w:ilvl w:val="0"/>
          <w:numId w:val="12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>Always act in the best interests of mhs homes, not putting self or sectional</w:t>
      </w:r>
      <w:r w:rsidR="00F77A56">
        <w:rPr>
          <w:sz w:val="24"/>
        </w:rPr>
        <w:t xml:space="preserve"> </w:t>
      </w:r>
      <w:r w:rsidRPr="00F77A56">
        <w:rPr>
          <w:sz w:val="24"/>
        </w:rPr>
        <w:t>interests first</w:t>
      </w:r>
    </w:p>
    <w:p w14:paraId="268B2C71" w14:textId="4F0F4918" w:rsidR="00C952CA" w:rsidRPr="00F77A56" w:rsidRDefault="00C952CA" w:rsidP="00F77A56">
      <w:pPr>
        <w:keepLines/>
        <w:numPr>
          <w:ilvl w:val="0"/>
          <w:numId w:val="12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>Take part in formulating and regularly reviewing the strategic aims of the association</w:t>
      </w:r>
    </w:p>
    <w:p w14:paraId="4434A0A0" w14:textId="1874001A" w:rsidR="00C952CA" w:rsidRPr="00F77A56" w:rsidRDefault="00C952CA" w:rsidP="00F77A56">
      <w:pPr>
        <w:keepLines/>
        <w:numPr>
          <w:ilvl w:val="0"/>
          <w:numId w:val="12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>Promote and uphold the highest standards of integrity in accordance with our Code of Governance and Code of Conduct</w:t>
      </w:r>
    </w:p>
    <w:p w14:paraId="3202EF18" w14:textId="3534ABE1" w:rsidR="00C952CA" w:rsidRPr="00F77A56" w:rsidRDefault="00C952CA" w:rsidP="00F77A56">
      <w:pPr>
        <w:keepLines/>
        <w:numPr>
          <w:ilvl w:val="0"/>
          <w:numId w:val="12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 xml:space="preserve">Comply with the association’s policies, procedures and standing orders. </w:t>
      </w:r>
    </w:p>
    <w:p w14:paraId="359B44CF" w14:textId="40B2A6B0" w:rsidR="00C952CA" w:rsidRPr="00F77A56" w:rsidRDefault="00C952CA" w:rsidP="00F77A56">
      <w:pPr>
        <w:keepLines/>
        <w:numPr>
          <w:ilvl w:val="0"/>
          <w:numId w:val="12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>Actively participate in induction, training and performance review sessions.</w:t>
      </w:r>
    </w:p>
    <w:p w14:paraId="20AB91EB" w14:textId="20B18083" w:rsidR="00C952CA" w:rsidRPr="00F77A56" w:rsidRDefault="00C952CA" w:rsidP="00F77A56">
      <w:pPr>
        <w:keepLines/>
        <w:numPr>
          <w:ilvl w:val="0"/>
          <w:numId w:val="12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>Monitor the performance of the association</w:t>
      </w:r>
    </w:p>
    <w:p w14:paraId="71099A3E" w14:textId="549BDB82" w:rsidR="00C952CA" w:rsidRPr="00F77A56" w:rsidRDefault="00C952CA" w:rsidP="00F77A56">
      <w:pPr>
        <w:keepLines/>
        <w:numPr>
          <w:ilvl w:val="0"/>
          <w:numId w:val="12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>Bring a tenant’s perspective to the role</w:t>
      </w:r>
    </w:p>
    <w:p w14:paraId="186F2D5E" w14:textId="7A40F3B9" w:rsidR="00C952CA" w:rsidRPr="00F77A56" w:rsidRDefault="00C952CA" w:rsidP="00F77A56">
      <w:pPr>
        <w:keepLines/>
        <w:numPr>
          <w:ilvl w:val="0"/>
          <w:numId w:val="12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lastRenderedPageBreak/>
        <w:t>Uphold the values and aims of mhs homes</w:t>
      </w:r>
    </w:p>
    <w:p w14:paraId="7C2C37E7" w14:textId="2F17BB00" w:rsidR="00C952CA" w:rsidRPr="00F77A56" w:rsidRDefault="00C952CA" w:rsidP="00F77A56">
      <w:pPr>
        <w:keepLines/>
        <w:numPr>
          <w:ilvl w:val="0"/>
          <w:numId w:val="12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 xml:space="preserve">Contribute to and share responsibility for </w:t>
      </w:r>
      <w:r w:rsidR="006131A5">
        <w:rPr>
          <w:sz w:val="24"/>
        </w:rPr>
        <w:t>b</w:t>
      </w:r>
      <w:r w:rsidRPr="00F77A56">
        <w:rPr>
          <w:sz w:val="24"/>
        </w:rPr>
        <w:t xml:space="preserve">oard decisions, acting in good faith and within the powers of the </w:t>
      </w:r>
      <w:r w:rsidR="006131A5">
        <w:rPr>
          <w:sz w:val="24"/>
        </w:rPr>
        <w:t>b</w:t>
      </w:r>
      <w:r w:rsidRPr="00F77A56">
        <w:rPr>
          <w:sz w:val="24"/>
        </w:rPr>
        <w:t xml:space="preserve">oard </w:t>
      </w:r>
    </w:p>
    <w:p w14:paraId="47698111" w14:textId="5B6B2A04" w:rsidR="00C952CA" w:rsidRPr="00F77A56" w:rsidRDefault="00C952CA" w:rsidP="00F77A56">
      <w:pPr>
        <w:keepLines/>
        <w:numPr>
          <w:ilvl w:val="0"/>
          <w:numId w:val="12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 xml:space="preserve">Prepare for </w:t>
      </w:r>
      <w:r w:rsidR="006131A5">
        <w:rPr>
          <w:sz w:val="24"/>
        </w:rPr>
        <w:t>b</w:t>
      </w:r>
      <w:r w:rsidRPr="00F77A56">
        <w:rPr>
          <w:sz w:val="24"/>
        </w:rPr>
        <w:t>oard meetings and actively challenge the Executive through participation in discussion</w:t>
      </w:r>
    </w:p>
    <w:p w14:paraId="35895599" w14:textId="62F2522E" w:rsidR="00C952CA" w:rsidRPr="00F77A56" w:rsidRDefault="00C952CA" w:rsidP="00F77A56">
      <w:pPr>
        <w:keepLines/>
        <w:numPr>
          <w:ilvl w:val="0"/>
          <w:numId w:val="12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>Declare any relevant interests</w:t>
      </w:r>
    </w:p>
    <w:p w14:paraId="70A5A20D" w14:textId="05479597" w:rsidR="00C952CA" w:rsidRPr="00F77A56" w:rsidRDefault="00C952CA" w:rsidP="00F77A56">
      <w:pPr>
        <w:keepLines/>
        <w:numPr>
          <w:ilvl w:val="0"/>
          <w:numId w:val="12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>Act as an ambassador and support mhs homes events</w:t>
      </w:r>
    </w:p>
    <w:p w14:paraId="23B9423C" w14:textId="3437A3D3" w:rsidR="00F77A56" w:rsidRPr="00F77A56" w:rsidRDefault="00C952CA" w:rsidP="00F77A56">
      <w:pPr>
        <w:keepLines/>
        <w:numPr>
          <w:ilvl w:val="0"/>
          <w:numId w:val="12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>Sign a contract and confidentiality agreement</w:t>
      </w:r>
    </w:p>
    <w:p w14:paraId="395691A3" w14:textId="368799C0" w:rsidR="00F77A56" w:rsidRDefault="00C952CA" w:rsidP="007C4D94">
      <w:pPr>
        <w:pStyle w:val="Heading2"/>
      </w:pPr>
      <w:r w:rsidRPr="00C952CA">
        <w:t xml:space="preserve">Obligations and </w:t>
      </w:r>
      <w:r w:rsidR="007C4D94">
        <w:t>c</w:t>
      </w:r>
      <w:r w:rsidRPr="00C952CA">
        <w:t>onfidentiality</w:t>
      </w:r>
    </w:p>
    <w:p w14:paraId="3C705D0A" w14:textId="6109936A" w:rsidR="00C952CA" w:rsidRPr="00F77A56" w:rsidRDefault="00C952CA" w:rsidP="007C4D94">
      <w:pPr>
        <w:numPr>
          <w:ilvl w:val="0"/>
          <w:numId w:val="15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>Maintain confidentiality of all Group Board business</w:t>
      </w:r>
    </w:p>
    <w:p w14:paraId="5CB52A65" w14:textId="023081F6" w:rsidR="00C952CA" w:rsidRPr="007C4D94" w:rsidRDefault="00C952CA" w:rsidP="007C4D94">
      <w:pPr>
        <w:numPr>
          <w:ilvl w:val="0"/>
          <w:numId w:val="15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>Not make public any details which would harm the reputation of the organisation or be against its interests</w:t>
      </w:r>
    </w:p>
    <w:p w14:paraId="052B4F34" w14:textId="0B222DED" w:rsidR="00F77A56" w:rsidRDefault="00C952CA" w:rsidP="007C4D94">
      <w:pPr>
        <w:pStyle w:val="Heading2"/>
      </w:pPr>
      <w:r w:rsidRPr="00C952CA">
        <w:t>Conditions</w:t>
      </w:r>
    </w:p>
    <w:p w14:paraId="2D284A25" w14:textId="6B09FBF3" w:rsidR="00C952CA" w:rsidRPr="007C4D94" w:rsidRDefault="00C952CA" w:rsidP="007C4D94">
      <w:pPr>
        <w:widowControl w:val="0"/>
        <w:spacing w:after="240"/>
        <w:rPr>
          <w:sz w:val="24"/>
        </w:rPr>
      </w:pPr>
      <w:r w:rsidRPr="007C4D94">
        <w:rPr>
          <w:sz w:val="24"/>
        </w:rPr>
        <w:t>All Board Members of mhs homes must</w:t>
      </w:r>
      <w:r w:rsidR="007C4D94">
        <w:rPr>
          <w:sz w:val="24"/>
        </w:rPr>
        <w:t>:</w:t>
      </w:r>
    </w:p>
    <w:p w14:paraId="7DB14507" w14:textId="5149B615" w:rsidR="00C952CA" w:rsidRPr="00F77A56" w:rsidRDefault="00C952CA" w:rsidP="007C4D94">
      <w:pPr>
        <w:numPr>
          <w:ilvl w:val="0"/>
          <w:numId w:val="17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>Be at least 18 years of age on appointment</w:t>
      </w:r>
    </w:p>
    <w:p w14:paraId="14B22AB6" w14:textId="13DB209E" w:rsidR="00C952CA" w:rsidRPr="00F77A56" w:rsidRDefault="00C952CA" w:rsidP="007C4D94">
      <w:pPr>
        <w:numPr>
          <w:ilvl w:val="0"/>
          <w:numId w:val="17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>Hold a current tenancy with mhs homes</w:t>
      </w:r>
    </w:p>
    <w:p w14:paraId="121D43B0" w14:textId="587F10D5" w:rsidR="00C952CA" w:rsidRPr="00F77A56" w:rsidRDefault="00C952CA" w:rsidP="007C4D94">
      <w:pPr>
        <w:numPr>
          <w:ilvl w:val="0"/>
          <w:numId w:val="17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>Not be subject to a court order for possession</w:t>
      </w:r>
    </w:p>
    <w:p w14:paraId="07BA79ED" w14:textId="4BFD8BE4" w:rsidR="00C952CA" w:rsidRPr="00F77A56" w:rsidRDefault="00C952CA" w:rsidP="007C4D94">
      <w:pPr>
        <w:numPr>
          <w:ilvl w:val="0"/>
          <w:numId w:val="17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>Not be a former elected member of the City Council of Rochester Upon Medway</w:t>
      </w:r>
    </w:p>
    <w:p w14:paraId="17E43B69" w14:textId="5CE7B775" w:rsidR="00C952CA" w:rsidRPr="00F77A56" w:rsidRDefault="00C952CA" w:rsidP="007C4D94">
      <w:pPr>
        <w:numPr>
          <w:ilvl w:val="0"/>
          <w:numId w:val="17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>Not be a current or former elected member of Medway Council</w:t>
      </w:r>
    </w:p>
    <w:p w14:paraId="7806F9A4" w14:textId="1C63B693" w:rsidR="00C952CA" w:rsidRPr="007C4D94" w:rsidRDefault="00C952CA" w:rsidP="007C4D94">
      <w:pPr>
        <w:numPr>
          <w:ilvl w:val="0"/>
          <w:numId w:val="17"/>
        </w:numPr>
        <w:spacing w:line="276" w:lineRule="auto"/>
        <w:ind w:left="720"/>
        <w:rPr>
          <w:sz w:val="24"/>
        </w:rPr>
      </w:pPr>
      <w:r w:rsidRPr="00F77A56">
        <w:rPr>
          <w:sz w:val="24"/>
        </w:rPr>
        <w:t>Not be an undischarged bankrupt or barred from being a company director</w:t>
      </w:r>
    </w:p>
    <w:p w14:paraId="1D8C611D" w14:textId="6EC1158B" w:rsidR="007C4D94" w:rsidRPr="007C4D94" w:rsidRDefault="00C952CA" w:rsidP="007C4D94">
      <w:pPr>
        <w:pStyle w:val="Heading2"/>
      </w:pPr>
      <w:r w:rsidRPr="00C952CA">
        <w:t xml:space="preserve">Honesty and </w:t>
      </w:r>
      <w:r w:rsidR="007C4D94">
        <w:t>i</w:t>
      </w:r>
      <w:r w:rsidRPr="00C952CA">
        <w:t>ntegrity</w:t>
      </w:r>
    </w:p>
    <w:p w14:paraId="3EA3FA9F" w14:textId="112D9A7D" w:rsidR="00C952CA" w:rsidRPr="007C4D94" w:rsidRDefault="00C952CA" w:rsidP="007C4D94">
      <w:pPr>
        <w:spacing w:after="240"/>
        <w:rPr>
          <w:sz w:val="24"/>
        </w:rPr>
      </w:pPr>
      <w:r w:rsidRPr="007C4D94">
        <w:rPr>
          <w:sz w:val="24"/>
        </w:rPr>
        <w:t>Board Members must:</w:t>
      </w:r>
    </w:p>
    <w:p w14:paraId="33D26AEC" w14:textId="573DDD66" w:rsidR="00C952CA" w:rsidRPr="007C4D94" w:rsidRDefault="00C952CA" w:rsidP="007C4D94">
      <w:pPr>
        <w:numPr>
          <w:ilvl w:val="0"/>
          <w:numId w:val="17"/>
        </w:numPr>
        <w:spacing w:line="276" w:lineRule="auto"/>
        <w:ind w:left="720"/>
        <w:rPr>
          <w:sz w:val="24"/>
        </w:rPr>
      </w:pPr>
      <w:r w:rsidRPr="007C4D94">
        <w:rPr>
          <w:sz w:val="24"/>
        </w:rPr>
        <w:t>Act with honesty and integrity at all times</w:t>
      </w:r>
    </w:p>
    <w:p w14:paraId="2A5CAC50" w14:textId="2C51EBF8" w:rsidR="00C952CA" w:rsidRPr="007C4D94" w:rsidRDefault="00C952CA" w:rsidP="007C4D94">
      <w:pPr>
        <w:numPr>
          <w:ilvl w:val="0"/>
          <w:numId w:val="17"/>
        </w:numPr>
        <w:spacing w:line="276" w:lineRule="auto"/>
        <w:ind w:left="720"/>
        <w:rPr>
          <w:sz w:val="24"/>
        </w:rPr>
      </w:pPr>
      <w:r w:rsidRPr="007C4D94">
        <w:rPr>
          <w:sz w:val="24"/>
        </w:rPr>
        <w:t xml:space="preserve">Uphold the reputation and position of the mhs homes </w:t>
      </w:r>
      <w:r w:rsidR="006131A5">
        <w:rPr>
          <w:sz w:val="24"/>
        </w:rPr>
        <w:t>G</w:t>
      </w:r>
      <w:r w:rsidRPr="007C4D94">
        <w:rPr>
          <w:sz w:val="24"/>
        </w:rPr>
        <w:t>roup in the community</w:t>
      </w:r>
    </w:p>
    <w:p w14:paraId="22A191A6" w14:textId="7F308A2E" w:rsidR="00C952CA" w:rsidRPr="007C4D94" w:rsidRDefault="00C952CA" w:rsidP="007C4D94">
      <w:pPr>
        <w:numPr>
          <w:ilvl w:val="0"/>
          <w:numId w:val="17"/>
        </w:numPr>
        <w:spacing w:line="276" w:lineRule="auto"/>
        <w:ind w:left="720"/>
        <w:rPr>
          <w:sz w:val="24"/>
        </w:rPr>
      </w:pPr>
      <w:r w:rsidRPr="007C4D94">
        <w:rPr>
          <w:sz w:val="24"/>
        </w:rPr>
        <w:t>Report any form of misconduct to protect the legitimacy and good reputation of the mhs homes Group</w:t>
      </w:r>
    </w:p>
    <w:p w14:paraId="42BCE9BD" w14:textId="27047CCC" w:rsidR="007C4D94" w:rsidRPr="007C4D94" w:rsidRDefault="00C952CA" w:rsidP="007C4D94">
      <w:pPr>
        <w:pStyle w:val="Heading2"/>
      </w:pPr>
      <w:r w:rsidRPr="00C952CA">
        <w:t xml:space="preserve">Diversity &amp; </w:t>
      </w:r>
      <w:r w:rsidR="007C4D94">
        <w:t>i</w:t>
      </w:r>
      <w:r w:rsidRPr="00C952CA">
        <w:t>nclusion</w:t>
      </w:r>
    </w:p>
    <w:p w14:paraId="2B5D3F95" w14:textId="1DC5A7A3" w:rsidR="00C952CA" w:rsidRPr="007C4D94" w:rsidRDefault="00C952CA" w:rsidP="007C4D94">
      <w:pPr>
        <w:spacing w:after="240"/>
        <w:rPr>
          <w:sz w:val="24"/>
        </w:rPr>
      </w:pPr>
      <w:r w:rsidRPr="007C4D94">
        <w:rPr>
          <w:sz w:val="24"/>
        </w:rPr>
        <w:t>All Board Members must:</w:t>
      </w:r>
    </w:p>
    <w:p w14:paraId="335D0C66" w14:textId="5FCF3ADC" w:rsidR="00C952CA" w:rsidRPr="007C4D94" w:rsidRDefault="00C952CA" w:rsidP="007C4D94">
      <w:pPr>
        <w:numPr>
          <w:ilvl w:val="0"/>
          <w:numId w:val="20"/>
        </w:numPr>
        <w:spacing w:line="276" w:lineRule="auto"/>
        <w:ind w:left="720"/>
        <w:rPr>
          <w:sz w:val="24"/>
        </w:rPr>
      </w:pPr>
      <w:r w:rsidRPr="007C4D94">
        <w:rPr>
          <w:sz w:val="24"/>
        </w:rPr>
        <w:t xml:space="preserve">Be committed to ensuring mhs homes is an inclusive organisation, and actively celebrate and promote diversity </w:t>
      </w:r>
    </w:p>
    <w:p w14:paraId="19AEBC44" w14:textId="7F96766E" w:rsidR="00C952CA" w:rsidRPr="007C4D94" w:rsidRDefault="00C952CA" w:rsidP="007C4D94">
      <w:pPr>
        <w:numPr>
          <w:ilvl w:val="0"/>
          <w:numId w:val="20"/>
        </w:numPr>
        <w:spacing w:line="276" w:lineRule="auto"/>
        <w:ind w:left="720"/>
        <w:rPr>
          <w:sz w:val="24"/>
        </w:rPr>
      </w:pPr>
      <w:r w:rsidRPr="007C4D94">
        <w:rPr>
          <w:sz w:val="24"/>
        </w:rPr>
        <w:t xml:space="preserve">Treat all fellow </w:t>
      </w:r>
      <w:r w:rsidR="006131A5">
        <w:rPr>
          <w:sz w:val="24"/>
        </w:rPr>
        <w:t>b</w:t>
      </w:r>
      <w:r w:rsidRPr="007C4D94">
        <w:rPr>
          <w:sz w:val="24"/>
        </w:rPr>
        <w:t>oard members, staff and customers with respect</w:t>
      </w:r>
    </w:p>
    <w:p w14:paraId="5F793413" w14:textId="5DD71447" w:rsidR="00C952CA" w:rsidRPr="00C952CA" w:rsidRDefault="00C952CA" w:rsidP="007C4D94">
      <w:pPr>
        <w:pStyle w:val="Heading2"/>
      </w:pPr>
      <w:r w:rsidRPr="00C952CA">
        <w:lastRenderedPageBreak/>
        <w:t xml:space="preserve">DBS </w:t>
      </w:r>
      <w:r w:rsidR="007C4D94">
        <w:t>c</w:t>
      </w:r>
      <w:r w:rsidRPr="00C952CA">
        <w:t>heck</w:t>
      </w:r>
    </w:p>
    <w:p w14:paraId="0485F295" w14:textId="09525A76" w:rsidR="007C4D94" w:rsidRDefault="00C952CA" w:rsidP="007C4D94">
      <w:pPr>
        <w:rPr>
          <w:sz w:val="24"/>
        </w:rPr>
      </w:pPr>
      <w:r w:rsidRPr="007C4D94">
        <w:rPr>
          <w:sz w:val="24"/>
        </w:rPr>
        <w:t xml:space="preserve">A Disclosure and Barring Service report (DBS check) is required for this position. </w:t>
      </w:r>
    </w:p>
    <w:p w14:paraId="2F81566B" w14:textId="77777777" w:rsidR="006131A5" w:rsidRDefault="006131A5" w:rsidP="007C4D94">
      <w:pPr>
        <w:rPr>
          <w:sz w:val="24"/>
        </w:rPr>
      </w:pPr>
    </w:p>
    <w:p w14:paraId="47CF9FA8" w14:textId="5251B15A" w:rsidR="00C952CA" w:rsidRPr="007C4D94" w:rsidRDefault="00C952CA" w:rsidP="007C4D94">
      <w:pPr>
        <w:rPr>
          <w:sz w:val="24"/>
        </w:rPr>
      </w:pPr>
      <w:r w:rsidRPr="007C4D94">
        <w:rPr>
          <w:sz w:val="24"/>
        </w:rPr>
        <w:t xml:space="preserve">Appointment to the </w:t>
      </w:r>
      <w:r w:rsidR="000B270A">
        <w:rPr>
          <w:sz w:val="24"/>
        </w:rPr>
        <w:t>b</w:t>
      </w:r>
      <w:r w:rsidRPr="007C4D94">
        <w:rPr>
          <w:sz w:val="24"/>
        </w:rPr>
        <w:t>oard is subject to satisfactory findings. mhs homes will cover the cost of this report.</w:t>
      </w:r>
    </w:p>
    <w:p w14:paraId="032CD94F" w14:textId="77777777" w:rsidR="00C952CA" w:rsidRPr="00C952CA" w:rsidRDefault="00C952CA" w:rsidP="00C952CA">
      <w:pPr>
        <w:widowControl w:val="0"/>
        <w:rPr>
          <w:b/>
          <w:bCs/>
          <w:sz w:val="24"/>
        </w:rPr>
      </w:pPr>
    </w:p>
    <w:p w14:paraId="6771E58D" w14:textId="3948820A" w:rsidR="007C4D94" w:rsidRPr="007C4D94" w:rsidRDefault="00C952CA" w:rsidP="007C4D94">
      <w:pPr>
        <w:pStyle w:val="Heading2"/>
      </w:pPr>
      <w:r w:rsidRPr="00C952CA">
        <w:t xml:space="preserve">Reasonable </w:t>
      </w:r>
      <w:r w:rsidR="007C4D94">
        <w:t>a</w:t>
      </w:r>
      <w:r w:rsidRPr="00C952CA">
        <w:t>djustments</w:t>
      </w:r>
    </w:p>
    <w:p w14:paraId="0B02CC0C" w14:textId="120CE61F" w:rsidR="007C4D94" w:rsidRPr="007C4D94" w:rsidRDefault="00C952CA" w:rsidP="00C952CA">
      <w:pPr>
        <w:widowControl w:val="0"/>
        <w:rPr>
          <w:sz w:val="24"/>
        </w:rPr>
      </w:pPr>
      <w:r w:rsidRPr="007C4D94">
        <w:rPr>
          <w:sz w:val="24"/>
        </w:rPr>
        <w:t xml:space="preserve">We are </w:t>
      </w:r>
      <w:r w:rsidR="000B270A">
        <w:rPr>
          <w:sz w:val="24"/>
        </w:rPr>
        <w:t>c</w:t>
      </w:r>
      <w:r w:rsidRPr="007C4D94">
        <w:rPr>
          <w:sz w:val="24"/>
        </w:rPr>
        <w:t xml:space="preserve">ommitted to providing reasonable adjustments throughout the tenant ballot process and we’ll always endeavour to be as accommodating as possible. </w:t>
      </w:r>
    </w:p>
    <w:p w14:paraId="7DE2EBE3" w14:textId="77777777" w:rsidR="007C4D94" w:rsidRPr="007C4D94" w:rsidRDefault="007C4D94" w:rsidP="00C952CA">
      <w:pPr>
        <w:widowControl w:val="0"/>
        <w:rPr>
          <w:sz w:val="24"/>
        </w:rPr>
      </w:pPr>
    </w:p>
    <w:p w14:paraId="48E36ED9" w14:textId="19F65FC2" w:rsidR="00DD0F18" w:rsidRPr="008307DD" w:rsidRDefault="00C952CA" w:rsidP="007C4D94">
      <w:pPr>
        <w:widowControl w:val="0"/>
        <w:rPr>
          <w:sz w:val="24"/>
        </w:rPr>
      </w:pPr>
      <w:r w:rsidRPr="007C4D94">
        <w:rPr>
          <w:sz w:val="24"/>
        </w:rPr>
        <w:t>If you would like to discuss any specific requirements, please email governance@mhs.org.uk or call 01634 354167.</w:t>
      </w:r>
    </w:p>
    <w:sectPr w:rsidR="00DD0F18" w:rsidRPr="008307DD" w:rsidSect="00C952CA">
      <w:headerReference w:type="default" r:id="rId8"/>
      <w:footerReference w:type="default" r:id="rId9"/>
      <w:pgSz w:w="11907" w:h="16840" w:code="9"/>
      <w:pgMar w:top="720" w:right="425" w:bottom="72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E7AD" w14:textId="77777777" w:rsidR="00304281" w:rsidRDefault="00304281" w:rsidP="000E60E0">
      <w:pPr>
        <w:pStyle w:val="Header"/>
      </w:pPr>
      <w:r>
        <w:separator/>
      </w:r>
    </w:p>
  </w:endnote>
  <w:endnote w:type="continuationSeparator" w:id="0">
    <w:p w14:paraId="2C495838" w14:textId="77777777" w:rsidR="00304281" w:rsidRDefault="00304281" w:rsidP="000E60E0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717C" w14:textId="77777777" w:rsidR="002B4FC1" w:rsidRPr="00D96499" w:rsidRDefault="002B4FC1" w:rsidP="00B4113F">
    <w:pPr>
      <w:pStyle w:val="Footer"/>
      <w:rPr>
        <w:sz w:val="4"/>
        <w:szCs w:val="4"/>
      </w:rPr>
    </w:pPr>
  </w:p>
  <w:p w14:paraId="7C6064CE" w14:textId="77777777" w:rsidR="002B4FC1" w:rsidRDefault="002B4FC1" w:rsidP="00B4113F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4AA1" w14:textId="77777777" w:rsidR="00304281" w:rsidRDefault="00304281" w:rsidP="000E60E0">
      <w:pPr>
        <w:pStyle w:val="Header"/>
      </w:pPr>
      <w:r>
        <w:separator/>
      </w:r>
    </w:p>
  </w:footnote>
  <w:footnote w:type="continuationSeparator" w:id="0">
    <w:p w14:paraId="35329693" w14:textId="77777777" w:rsidR="00304281" w:rsidRDefault="00304281" w:rsidP="000E60E0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3DBB" w14:textId="296551D0" w:rsidR="00C952CA" w:rsidRDefault="007C4D94" w:rsidP="007C4D94">
    <w:pPr>
      <w:pStyle w:val="Header"/>
      <w:spacing w:after="240"/>
      <w:jc w:val="right"/>
    </w:pPr>
    <w:r>
      <w:rPr>
        <w:noProof/>
      </w:rPr>
      <w:drawing>
        <wp:inline distT="0" distB="0" distL="0" distR="0" wp14:anchorId="33700280" wp14:editId="397C8E28">
          <wp:extent cx="903605" cy="893445"/>
          <wp:effectExtent l="0" t="0" r="0" b="1905"/>
          <wp:docPr id="3" name="Picture 3" descr="mhs hom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hs hom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884"/>
    <w:multiLevelType w:val="hybridMultilevel"/>
    <w:tmpl w:val="3B0228AC"/>
    <w:lvl w:ilvl="0" w:tplc="330A8072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3ECC"/>
    <w:multiLevelType w:val="hybridMultilevel"/>
    <w:tmpl w:val="AFAE5292"/>
    <w:lvl w:ilvl="0" w:tplc="330A8072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186A"/>
    <w:multiLevelType w:val="hybridMultilevel"/>
    <w:tmpl w:val="9EA005F6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2CB1DEE"/>
    <w:multiLevelType w:val="hybridMultilevel"/>
    <w:tmpl w:val="CAFEEDFC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375AA6"/>
    <w:multiLevelType w:val="hybridMultilevel"/>
    <w:tmpl w:val="2370EF9E"/>
    <w:lvl w:ilvl="0" w:tplc="330A8072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47703"/>
    <w:multiLevelType w:val="hybridMultilevel"/>
    <w:tmpl w:val="EE247E16"/>
    <w:lvl w:ilvl="0" w:tplc="330A8072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86340"/>
    <w:multiLevelType w:val="hybridMultilevel"/>
    <w:tmpl w:val="A58EA980"/>
    <w:lvl w:ilvl="0" w:tplc="330A8072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77AC5"/>
    <w:multiLevelType w:val="hybridMultilevel"/>
    <w:tmpl w:val="5A04CA3C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DBF344A"/>
    <w:multiLevelType w:val="hybridMultilevel"/>
    <w:tmpl w:val="7E2E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57EBF"/>
    <w:multiLevelType w:val="hybridMultilevel"/>
    <w:tmpl w:val="83F2834E"/>
    <w:lvl w:ilvl="0" w:tplc="330A8072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B2852"/>
    <w:multiLevelType w:val="hybridMultilevel"/>
    <w:tmpl w:val="FE38461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41F2BEA"/>
    <w:multiLevelType w:val="hybridMultilevel"/>
    <w:tmpl w:val="C21656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E07B2"/>
    <w:multiLevelType w:val="hybridMultilevel"/>
    <w:tmpl w:val="E16EED48"/>
    <w:lvl w:ilvl="0" w:tplc="330A8072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A3022"/>
    <w:multiLevelType w:val="hybridMultilevel"/>
    <w:tmpl w:val="919C80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F33E1"/>
    <w:multiLevelType w:val="hybridMultilevel"/>
    <w:tmpl w:val="EC4A736A"/>
    <w:lvl w:ilvl="0" w:tplc="330A8072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41A8C"/>
    <w:multiLevelType w:val="hybridMultilevel"/>
    <w:tmpl w:val="2C6A2F50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59D1510"/>
    <w:multiLevelType w:val="hybridMultilevel"/>
    <w:tmpl w:val="7ACE921E"/>
    <w:lvl w:ilvl="0" w:tplc="330A8072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01435"/>
    <w:multiLevelType w:val="hybridMultilevel"/>
    <w:tmpl w:val="F8742B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57D2C"/>
    <w:multiLevelType w:val="hybridMultilevel"/>
    <w:tmpl w:val="9F1462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64588"/>
    <w:multiLevelType w:val="hybridMultilevel"/>
    <w:tmpl w:val="64B03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04529">
    <w:abstractNumId w:val="18"/>
  </w:num>
  <w:num w:numId="2" w16cid:durableId="784737119">
    <w:abstractNumId w:val="13"/>
  </w:num>
  <w:num w:numId="3" w16cid:durableId="528420166">
    <w:abstractNumId w:val="10"/>
  </w:num>
  <w:num w:numId="4" w16cid:durableId="1714232332">
    <w:abstractNumId w:val="15"/>
  </w:num>
  <w:num w:numId="5" w16cid:durableId="676999482">
    <w:abstractNumId w:val="2"/>
  </w:num>
  <w:num w:numId="6" w16cid:durableId="1155342286">
    <w:abstractNumId w:val="3"/>
  </w:num>
  <w:num w:numId="7" w16cid:durableId="1518042076">
    <w:abstractNumId w:val="7"/>
  </w:num>
  <w:num w:numId="8" w16cid:durableId="2047826079">
    <w:abstractNumId w:val="17"/>
  </w:num>
  <w:num w:numId="9" w16cid:durableId="486478618">
    <w:abstractNumId w:val="11"/>
  </w:num>
  <w:num w:numId="10" w16cid:durableId="1973367005">
    <w:abstractNumId w:val="8"/>
  </w:num>
  <w:num w:numId="11" w16cid:durableId="1639993385">
    <w:abstractNumId w:val="19"/>
  </w:num>
  <w:num w:numId="12" w16cid:durableId="55051084">
    <w:abstractNumId w:val="4"/>
  </w:num>
  <w:num w:numId="13" w16cid:durableId="1308317708">
    <w:abstractNumId w:val="1"/>
  </w:num>
  <w:num w:numId="14" w16cid:durableId="1326398485">
    <w:abstractNumId w:val="9"/>
  </w:num>
  <w:num w:numId="15" w16cid:durableId="1757629954">
    <w:abstractNumId w:val="14"/>
  </w:num>
  <w:num w:numId="16" w16cid:durableId="316030266">
    <w:abstractNumId w:val="6"/>
  </w:num>
  <w:num w:numId="17" w16cid:durableId="1824856949">
    <w:abstractNumId w:val="5"/>
  </w:num>
  <w:num w:numId="18" w16cid:durableId="54743016">
    <w:abstractNumId w:val="12"/>
  </w:num>
  <w:num w:numId="19" w16cid:durableId="1479424006">
    <w:abstractNumId w:val="0"/>
  </w:num>
  <w:num w:numId="20" w16cid:durableId="16396463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8F"/>
    <w:rsid w:val="0002513E"/>
    <w:rsid w:val="00036835"/>
    <w:rsid w:val="00037728"/>
    <w:rsid w:val="0004207B"/>
    <w:rsid w:val="00042E88"/>
    <w:rsid w:val="0008633D"/>
    <w:rsid w:val="00091256"/>
    <w:rsid w:val="00096AF2"/>
    <w:rsid w:val="000A24D9"/>
    <w:rsid w:val="000A3C6F"/>
    <w:rsid w:val="000B270A"/>
    <w:rsid w:val="000B7813"/>
    <w:rsid w:val="000C26F6"/>
    <w:rsid w:val="000D1F7E"/>
    <w:rsid w:val="000D4290"/>
    <w:rsid w:val="000E60E0"/>
    <w:rsid w:val="001034A0"/>
    <w:rsid w:val="00104EAB"/>
    <w:rsid w:val="00112407"/>
    <w:rsid w:val="00142F6F"/>
    <w:rsid w:val="001507C8"/>
    <w:rsid w:val="001623DE"/>
    <w:rsid w:val="00165EF0"/>
    <w:rsid w:val="0017015B"/>
    <w:rsid w:val="00182ECB"/>
    <w:rsid w:val="00187B9A"/>
    <w:rsid w:val="001C06BD"/>
    <w:rsid w:val="001C2E47"/>
    <w:rsid w:val="001E6E66"/>
    <w:rsid w:val="001F16FF"/>
    <w:rsid w:val="001F3393"/>
    <w:rsid w:val="0024023E"/>
    <w:rsid w:val="00257CE6"/>
    <w:rsid w:val="00263696"/>
    <w:rsid w:val="0027388D"/>
    <w:rsid w:val="00274605"/>
    <w:rsid w:val="00286508"/>
    <w:rsid w:val="002B4FC1"/>
    <w:rsid w:val="002D3575"/>
    <w:rsid w:val="002E1B47"/>
    <w:rsid w:val="00303B67"/>
    <w:rsid w:val="00304281"/>
    <w:rsid w:val="00307203"/>
    <w:rsid w:val="00340BD3"/>
    <w:rsid w:val="003462B3"/>
    <w:rsid w:val="00357BFB"/>
    <w:rsid w:val="00357CD3"/>
    <w:rsid w:val="003706C6"/>
    <w:rsid w:val="00393031"/>
    <w:rsid w:val="003A15E5"/>
    <w:rsid w:val="003A3C22"/>
    <w:rsid w:val="003B7029"/>
    <w:rsid w:val="004359EE"/>
    <w:rsid w:val="00435B21"/>
    <w:rsid w:val="004421F9"/>
    <w:rsid w:val="00445186"/>
    <w:rsid w:val="00446E74"/>
    <w:rsid w:val="00451899"/>
    <w:rsid w:val="0045322A"/>
    <w:rsid w:val="00453EA0"/>
    <w:rsid w:val="00455666"/>
    <w:rsid w:val="0046286D"/>
    <w:rsid w:val="00464CE9"/>
    <w:rsid w:val="00476909"/>
    <w:rsid w:val="0047787D"/>
    <w:rsid w:val="00492715"/>
    <w:rsid w:val="00493996"/>
    <w:rsid w:val="004B0993"/>
    <w:rsid w:val="004E20B5"/>
    <w:rsid w:val="00500023"/>
    <w:rsid w:val="005152C5"/>
    <w:rsid w:val="00520FF5"/>
    <w:rsid w:val="00524922"/>
    <w:rsid w:val="00540632"/>
    <w:rsid w:val="00547895"/>
    <w:rsid w:val="00557520"/>
    <w:rsid w:val="005702A7"/>
    <w:rsid w:val="00587C5F"/>
    <w:rsid w:val="005A093B"/>
    <w:rsid w:val="005A59BE"/>
    <w:rsid w:val="005B21B7"/>
    <w:rsid w:val="005B295B"/>
    <w:rsid w:val="005C4861"/>
    <w:rsid w:val="00604F8B"/>
    <w:rsid w:val="006131A5"/>
    <w:rsid w:val="00617CCB"/>
    <w:rsid w:val="0062778F"/>
    <w:rsid w:val="006566F0"/>
    <w:rsid w:val="006806C6"/>
    <w:rsid w:val="00685D7E"/>
    <w:rsid w:val="00695D4F"/>
    <w:rsid w:val="006A520D"/>
    <w:rsid w:val="006B57AC"/>
    <w:rsid w:val="006C2430"/>
    <w:rsid w:val="006D3F43"/>
    <w:rsid w:val="006E74A8"/>
    <w:rsid w:val="00707F6D"/>
    <w:rsid w:val="00707F78"/>
    <w:rsid w:val="00726E07"/>
    <w:rsid w:val="00773625"/>
    <w:rsid w:val="007A0E23"/>
    <w:rsid w:val="007A4D16"/>
    <w:rsid w:val="007A522D"/>
    <w:rsid w:val="007A5BC4"/>
    <w:rsid w:val="007B03F2"/>
    <w:rsid w:val="007B6D33"/>
    <w:rsid w:val="007C4D94"/>
    <w:rsid w:val="007C53C2"/>
    <w:rsid w:val="007C58F7"/>
    <w:rsid w:val="007F7484"/>
    <w:rsid w:val="007F790E"/>
    <w:rsid w:val="008307DD"/>
    <w:rsid w:val="008410AE"/>
    <w:rsid w:val="00844142"/>
    <w:rsid w:val="00847DCF"/>
    <w:rsid w:val="00851B74"/>
    <w:rsid w:val="008630B1"/>
    <w:rsid w:val="00890195"/>
    <w:rsid w:val="00895B31"/>
    <w:rsid w:val="008B51AB"/>
    <w:rsid w:val="008B6112"/>
    <w:rsid w:val="008C1AC8"/>
    <w:rsid w:val="008D0393"/>
    <w:rsid w:val="008D0A03"/>
    <w:rsid w:val="008E238B"/>
    <w:rsid w:val="008F3FAB"/>
    <w:rsid w:val="00921E50"/>
    <w:rsid w:val="00942248"/>
    <w:rsid w:val="0094517B"/>
    <w:rsid w:val="00945340"/>
    <w:rsid w:val="00980B97"/>
    <w:rsid w:val="00991ACE"/>
    <w:rsid w:val="009927CC"/>
    <w:rsid w:val="009973B7"/>
    <w:rsid w:val="009A134B"/>
    <w:rsid w:val="009B01BD"/>
    <w:rsid w:val="009B6C4E"/>
    <w:rsid w:val="009E410D"/>
    <w:rsid w:val="009F1EDD"/>
    <w:rsid w:val="009F4E74"/>
    <w:rsid w:val="00A05202"/>
    <w:rsid w:val="00A073F2"/>
    <w:rsid w:val="00A130E2"/>
    <w:rsid w:val="00A31916"/>
    <w:rsid w:val="00A442FB"/>
    <w:rsid w:val="00A52109"/>
    <w:rsid w:val="00AC5B78"/>
    <w:rsid w:val="00AF18FD"/>
    <w:rsid w:val="00B018E7"/>
    <w:rsid w:val="00B153BC"/>
    <w:rsid w:val="00B260B1"/>
    <w:rsid w:val="00B36029"/>
    <w:rsid w:val="00B4113F"/>
    <w:rsid w:val="00B426B0"/>
    <w:rsid w:val="00B46BA4"/>
    <w:rsid w:val="00B7626D"/>
    <w:rsid w:val="00B941C2"/>
    <w:rsid w:val="00B963EA"/>
    <w:rsid w:val="00B97B7C"/>
    <w:rsid w:val="00B97CAB"/>
    <w:rsid w:val="00BB46A4"/>
    <w:rsid w:val="00BB5C83"/>
    <w:rsid w:val="00C165D9"/>
    <w:rsid w:val="00C63AEE"/>
    <w:rsid w:val="00C952CA"/>
    <w:rsid w:val="00CA428F"/>
    <w:rsid w:val="00CA54E1"/>
    <w:rsid w:val="00CA7D3D"/>
    <w:rsid w:val="00CB262F"/>
    <w:rsid w:val="00CB37FB"/>
    <w:rsid w:val="00CE3158"/>
    <w:rsid w:val="00CF275A"/>
    <w:rsid w:val="00CF2D36"/>
    <w:rsid w:val="00D05CB7"/>
    <w:rsid w:val="00D450D8"/>
    <w:rsid w:val="00D96499"/>
    <w:rsid w:val="00DA194E"/>
    <w:rsid w:val="00DA7894"/>
    <w:rsid w:val="00DD0F18"/>
    <w:rsid w:val="00DE7BC0"/>
    <w:rsid w:val="00E01B9D"/>
    <w:rsid w:val="00E23480"/>
    <w:rsid w:val="00E26D56"/>
    <w:rsid w:val="00E41B61"/>
    <w:rsid w:val="00E42A96"/>
    <w:rsid w:val="00E60418"/>
    <w:rsid w:val="00E8053C"/>
    <w:rsid w:val="00E83D92"/>
    <w:rsid w:val="00E87A05"/>
    <w:rsid w:val="00EA0CE6"/>
    <w:rsid w:val="00ED238A"/>
    <w:rsid w:val="00EE7AFC"/>
    <w:rsid w:val="00EF5772"/>
    <w:rsid w:val="00F227DB"/>
    <w:rsid w:val="00F32E07"/>
    <w:rsid w:val="00F63AE2"/>
    <w:rsid w:val="00F64D15"/>
    <w:rsid w:val="00F757D6"/>
    <w:rsid w:val="00F77A56"/>
    <w:rsid w:val="00F77DED"/>
    <w:rsid w:val="00F81697"/>
    <w:rsid w:val="00F81E68"/>
    <w:rsid w:val="00F96106"/>
    <w:rsid w:val="00FA42A2"/>
    <w:rsid w:val="00FA70FD"/>
    <w:rsid w:val="00FC505A"/>
    <w:rsid w:val="00FD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3C37D3"/>
  <w15:chartTrackingRefBased/>
  <w15:docId w15:val="{7DACCE3A-9897-4239-9D23-731FFB37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autoRedefine/>
    <w:qFormat/>
    <w:rsid w:val="007C4D94"/>
    <w:pPr>
      <w:keepNext/>
      <w:spacing w:before="240" w:after="240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240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D3575"/>
    <w:rPr>
      <w:sz w:val="16"/>
      <w:szCs w:val="16"/>
    </w:rPr>
  </w:style>
  <w:style w:type="paragraph" w:styleId="CommentText">
    <w:name w:val="annotation text"/>
    <w:basedOn w:val="Normal"/>
    <w:semiHidden/>
    <w:rsid w:val="002D357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D3575"/>
    <w:rPr>
      <w:b/>
      <w:bCs/>
    </w:rPr>
  </w:style>
  <w:style w:type="character" w:customStyle="1" w:styleId="HeaderChar">
    <w:name w:val="Header Char"/>
    <w:link w:val="Header"/>
    <w:rsid w:val="003A3C22"/>
    <w:rPr>
      <w:rFonts w:ascii="Verdana" w:hAnsi="Verdana"/>
      <w:sz w:val="22"/>
      <w:szCs w:val="24"/>
      <w:lang w:eastAsia="en-US"/>
    </w:rPr>
  </w:style>
  <w:style w:type="character" w:styleId="Hyperlink">
    <w:name w:val="Hyperlink"/>
    <w:rsid w:val="00945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66D6-DE01-4E4D-A80C-24A967DB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 for mhs homes limited Tenant Board Member 2024</vt:lpstr>
    </vt:vector>
  </TitlesOfParts>
  <Company>Medway Housing Society</Company>
  <LinksUpToDate>false</LinksUpToDate>
  <CharactersWithSpaces>3126</CharactersWithSpaces>
  <SharedDoc>false</SharedDoc>
  <HLinks>
    <vt:vector size="6" baseType="variant">
      <vt:variant>
        <vt:i4>3276870</vt:i4>
      </vt:variant>
      <vt:variant>
        <vt:i4>0</vt:i4>
      </vt:variant>
      <vt:variant>
        <vt:i4>0</vt:i4>
      </vt:variant>
      <vt:variant>
        <vt:i4>5</vt:i4>
      </vt:variant>
      <vt:variant>
        <vt:lpwstr>mailto:governance@mhs.org.uk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for mhs homes limited Tenant Board Member 2024</dc:title>
  <dc:subject/>
  <dc:creator>hellens</dc:creator>
  <cp:keywords/>
  <cp:lastModifiedBy>Zoe Marden</cp:lastModifiedBy>
  <cp:revision>5</cp:revision>
  <cp:lastPrinted>2018-04-06T11:09:00Z</cp:lastPrinted>
  <dcterms:created xsi:type="dcterms:W3CDTF">2025-03-07T10:51:00Z</dcterms:created>
  <dcterms:modified xsi:type="dcterms:W3CDTF">2025-03-20T13:07:00Z</dcterms:modified>
</cp:coreProperties>
</file>